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CD776" w14:textId="1CB0541D" w:rsidR="001F5019" w:rsidRPr="00F250C9" w:rsidRDefault="001F5019">
      <w:pPr>
        <w:rPr>
          <w:rFonts w:ascii="Arial Narrow" w:hAnsi="Arial Narrow" w:cstheme="minorHAnsi"/>
          <w:sz w:val="24"/>
          <w:szCs w:val="24"/>
        </w:rPr>
      </w:pPr>
      <w:r w:rsidRPr="00BC4700">
        <w:rPr>
          <w:rFonts w:ascii="Arial Narrow" w:hAnsi="Arial Narrow"/>
          <w:sz w:val="24"/>
          <w:szCs w:val="24"/>
        </w:rPr>
        <w:t xml:space="preserve">Šis STEAM projektas </w:t>
      </w:r>
      <w:r w:rsidR="00F250C9">
        <w:rPr>
          <w:rFonts w:ascii="Arial Narrow" w:hAnsi="Arial Narrow"/>
          <w:sz w:val="24"/>
          <w:szCs w:val="24"/>
        </w:rPr>
        <w:t>įtvirtina vandens būsenas</w:t>
      </w:r>
      <w:r w:rsidR="00F250C9" w:rsidRPr="00F250C9">
        <w:rPr>
          <w:rFonts w:ascii="Arial Narrow" w:hAnsi="Arial Narrow" w:cstheme="minorHAnsi"/>
          <w:b/>
          <w:bCs/>
          <w:sz w:val="24"/>
          <w:szCs w:val="24"/>
        </w:rPr>
        <w:t xml:space="preserve"> </w:t>
      </w:r>
      <w:r w:rsidR="00F250C9">
        <w:rPr>
          <w:rFonts w:ascii="Arial Narrow" w:hAnsi="Arial Narrow" w:cstheme="minorHAnsi"/>
          <w:b/>
          <w:bCs/>
          <w:sz w:val="24"/>
          <w:szCs w:val="24"/>
        </w:rPr>
        <w:t>(p</w:t>
      </w:r>
      <w:r w:rsidR="00F250C9" w:rsidRPr="00BC4700">
        <w:rPr>
          <w:rFonts w:ascii="Arial Narrow" w:hAnsi="Arial Narrow" w:cstheme="minorHAnsi"/>
          <w:b/>
          <w:bCs/>
          <w:sz w:val="24"/>
          <w:szCs w:val="24"/>
        </w:rPr>
        <w:t>asaulio pažinim</w:t>
      </w:r>
      <w:r w:rsidR="00F250C9">
        <w:rPr>
          <w:rFonts w:ascii="Arial Narrow" w:hAnsi="Arial Narrow" w:cstheme="minorHAnsi"/>
          <w:b/>
          <w:bCs/>
          <w:sz w:val="24"/>
          <w:szCs w:val="24"/>
        </w:rPr>
        <w:t>as)</w:t>
      </w:r>
      <w:r w:rsidR="00F250C9">
        <w:rPr>
          <w:rFonts w:ascii="Arial Narrow" w:hAnsi="Arial Narrow"/>
          <w:sz w:val="24"/>
          <w:szCs w:val="24"/>
        </w:rPr>
        <w:t xml:space="preserve">. Veiklos plane yra nuoroda į </w:t>
      </w:r>
      <w:proofErr w:type="spellStart"/>
      <w:r w:rsidR="00F250C9">
        <w:rPr>
          <w:rFonts w:ascii="Arial Narrow" w:hAnsi="Arial Narrow"/>
          <w:sz w:val="24"/>
          <w:szCs w:val="24"/>
        </w:rPr>
        <w:t>video</w:t>
      </w:r>
      <w:proofErr w:type="spellEnd"/>
      <w:r w:rsidR="00F250C9">
        <w:rPr>
          <w:rFonts w:ascii="Arial Narrow" w:hAnsi="Arial Narrow"/>
          <w:sz w:val="24"/>
          <w:szCs w:val="24"/>
        </w:rPr>
        <w:t>, kaip susidaro snaigės</w:t>
      </w:r>
      <w:r w:rsidR="00EC0CB2" w:rsidRPr="00BC4700">
        <w:rPr>
          <w:rFonts w:ascii="Arial Narrow" w:hAnsi="Arial Narrow"/>
          <w:sz w:val="24"/>
          <w:szCs w:val="24"/>
        </w:rPr>
        <w:t>.</w:t>
      </w:r>
      <w:r w:rsidR="008B2A2F" w:rsidRPr="00BC4700">
        <w:rPr>
          <w:rFonts w:ascii="Arial Narrow" w:hAnsi="Arial Narrow" w:cstheme="minorHAnsi"/>
          <w:sz w:val="24"/>
          <w:szCs w:val="24"/>
        </w:rPr>
        <w:t xml:space="preserve"> </w:t>
      </w:r>
      <w:r w:rsidR="00A9285A" w:rsidRPr="00BC4700">
        <w:rPr>
          <w:rFonts w:ascii="Arial Narrow" w:hAnsi="Arial Narrow" w:cstheme="minorHAnsi"/>
          <w:sz w:val="24"/>
          <w:szCs w:val="24"/>
        </w:rPr>
        <w:t xml:space="preserve"> </w:t>
      </w:r>
      <w:r w:rsidR="00F250C9">
        <w:rPr>
          <w:rFonts w:ascii="Arial Narrow" w:hAnsi="Arial Narrow" w:cstheme="minorHAnsi"/>
          <w:sz w:val="24"/>
          <w:szCs w:val="24"/>
        </w:rPr>
        <w:t xml:space="preserve">Ši veikla taip pat leidžia vaikams praktiškai išbandyti </w:t>
      </w:r>
      <w:r w:rsidR="00F250C9">
        <w:rPr>
          <w:rFonts w:ascii="Arial Narrow" w:hAnsi="Arial Narrow" w:cstheme="minorHAnsi"/>
          <w:b/>
          <w:bCs/>
          <w:sz w:val="24"/>
          <w:szCs w:val="24"/>
        </w:rPr>
        <w:t>m</w:t>
      </w:r>
      <w:r w:rsidR="00F250C9" w:rsidRPr="00BC4700">
        <w:rPr>
          <w:rFonts w:ascii="Arial Narrow" w:hAnsi="Arial Narrow" w:cstheme="minorHAnsi"/>
          <w:b/>
          <w:bCs/>
          <w:sz w:val="24"/>
          <w:szCs w:val="24"/>
        </w:rPr>
        <w:t xml:space="preserve">atematikos </w:t>
      </w:r>
      <w:r w:rsidR="00F250C9" w:rsidRPr="00BC4700">
        <w:rPr>
          <w:rFonts w:ascii="Arial Narrow" w:hAnsi="Arial Narrow" w:cstheme="minorHAnsi"/>
          <w:sz w:val="24"/>
          <w:szCs w:val="24"/>
        </w:rPr>
        <w:t>pamokoje</w:t>
      </w:r>
      <w:r w:rsidR="00F250C9">
        <w:rPr>
          <w:rFonts w:ascii="Arial Narrow" w:hAnsi="Arial Narrow" w:cstheme="minorHAnsi"/>
          <w:sz w:val="24"/>
          <w:szCs w:val="24"/>
        </w:rPr>
        <w:t xml:space="preserve"> </w:t>
      </w:r>
      <w:proofErr w:type="spellStart"/>
      <w:r w:rsidR="00F250C9">
        <w:rPr>
          <w:rFonts w:ascii="Arial Narrow" w:hAnsi="Arial Narrow" w:cstheme="minorHAnsi"/>
          <w:sz w:val="24"/>
          <w:szCs w:val="24"/>
        </w:rPr>
        <w:t>mokytąsi</w:t>
      </w:r>
      <w:proofErr w:type="spellEnd"/>
      <w:r w:rsidR="00F250C9">
        <w:rPr>
          <w:rFonts w:ascii="Arial Narrow" w:hAnsi="Arial Narrow" w:cstheme="minorHAnsi"/>
          <w:sz w:val="24"/>
          <w:szCs w:val="24"/>
        </w:rPr>
        <w:t xml:space="preserve"> simetrijos sąvoką, matavimą liniuote ir braižymą centimetrais. Mokytojas gali nuspręsti, kiek simetrijos ašių naudoti projektuojant snaigę pagal vaikų gebėjimus. Mokinio lapuose yra šešiakampės snaigės projektavimo lapas. </w:t>
      </w:r>
      <w:r w:rsidR="008B2A2F" w:rsidRPr="00BC4700">
        <w:rPr>
          <w:rFonts w:ascii="Arial Narrow" w:hAnsi="Arial Narrow" w:cstheme="minorHAnsi"/>
          <w:b/>
          <w:bCs/>
          <w:sz w:val="24"/>
          <w:szCs w:val="24"/>
        </w:rPr>
        <w:t>Technologijų/dailės</w:t>
      </w:r>
      <w:r w:rsidR="008B2A2F" w:rsidRPr="00BC4700">
        <w:rPr>
          <w:rFonts w:ascii="Arial Narrow" w:hAnsi="Arial Narrow" w:cstheme="minorHAnsi"/>
          <w:sz w:val="24"/>
          <w:szCs w:val="24"/>
        </w:rPr>
        <w:t xml:space="preserve"> pamokose suplanuokite</w:t>
      </w:r>
      <w:r w:rsidR="00F250C9">
        <w:rPr>
          <w:rFonts w:ascii="Arial Narrow" w:hAnsi="Arial Narrow" w:cstheme="minorHAnsi"/>
          <w:sz w:val="24"/>
          <w:szCs w:val="24"/>
        </w:rPr>
        <w:t>, nusibraižykite</w:t>
      </w:r>
      <w:r w:rsidR="008B2A2F" w:rsidRPr="00BC4700">
        <w:rPr>
          <w:rFonts w:ascii="Arial Narrow" w:hAnsi="Arial Narrow" w:cstheme="minorHAnsi"/>
          <w:sz w:val="24"/>
          <w:szCs w:val="24"/>
        </w:rPr>
        <w:t xml:space="preserve"> ir </w:t>
      </w:r>
      <w:r w:rsidR="00735658" w:rsidRPr="00BC4700">
        <w:rPr>
          <w:rFonts w:ascii="Arial Narrow" w:hAnsi="Arial Narrow" w:cstheme="minorHAnsi"/>
          <w:sz w:val="24"/>
          <w:szCs w:val="24"/>
        </w:rPr>
        <w:t xml:space="preserve">sukonstruokite </w:t>
      </w:r>
      <w:r w:rsidR="00F250C9">
        <w:rPr>
          <w:rFonts w:ascii="Arial Narrow" w:hAnsi="Arial Narrow" w:cstheme="minorHAnsi"/>
          <w:sz w:val="24"/>
          <w:szCs w:val="24"/>
        </w:rPr>
        <w:t>snaiges, ieškodami geriausių sutvirtinimo būdų</w:t>
      </w:r>
      <w:r w:rsidR="00D2202D" w:rsidRPr="00BC4700">
        <w:rPr>
          <w:rFonts w:ascii="Arial Narrow" w:hAnsi="Arial Narrow" w:cstheme="minorHAnsi"/>
          <w:sz w:val="24"/>
          <w:szCs w:val="24"/>
        </w:rPr>
        <w:t xml:space="preserve">. </w:t>
      </w:r>
      <w:r w:rsidR="00F250C9" w:rsidRPr="00BC4700">
        <w:rPr>
          <w:rFonts w:ascii="Arial Narrow" w:hAnsi="Arial Narrow" w:cstheme="minorHAnsi"/>
          <w:b/>
          <w:bCs/>
          <w:sz w:val="24"/>
          <w:szCs w:val="24"/>
        </w:rPr>
        <w:t>Lietuvių kalbos</w:t>
      </w:r>
      <w:r w:rsidR="00F250C9">
        <w:rPr>
          <w:rFonts w:ascii="Arial Narrow" w:hAnsi="Arial Narrow" w:cstheme="minorHAnsi"/>
          <w:b/>
          <w:bCs/>
          <w:sz w:val="24"/>
          <w:szCs w:val="24"/>
        </w:rPr>
        <w:t xml:space="preserve"> </w:t>
      </w:r>
      <w:r w:rsidR="00F250C9">
        <w:rPr>
          <w:rFonts w:ascii="Arial Narrow" w:hAnsi="Arial Narrow" w:cstheme="minorHAnsi"/>
          <w:sz w:val="24"/>
          <w:szCs w:val="24"/>
        </w:rPr>
        <w:t xml:space="preserve">pamokose </w:t>
      </w:r>
      <w:r w:rsidR="00DB3947">
        <w:rPr>
          <w:rFonts w:ascii="Arial Narrow" w:hAnsi="Arial Narrow" w:cstheme="minorHAnsi"/>
          <w:sz w:val="24"/>
          <w:szCs w:val="24"/>
        </w:rPr>
        <w:t xml:space="preserve">pristatykite savo snaiges ir /arba papasakokite snaigės atsiradimo istoriją (panašiai kaip </w:t>
      </w:r>
      <w:proofErr w:type="spellStart"/>
      <w:r w:rsidR="00DB3947">
        <w:rPr>
          <w:rFonts w:ascii="Arial Narrow" w:hAnsi="Arial Narrow" w:cstheme="minorHAnsi"/>
          <w:sz w:val="24"/>
          <w:szCs w:val="24"/>
        </w:rPr>
        <w:t>video</w:t>
      </w:r>
      <w:proofErr w:type="spellEnd"/>
      <w:r w:rsidR="00DB3947">
        <w:rPr>
          <w:rFonts w:ascii="Arial Narrow" w:hAnsi="Arial Narrow" w:cstheme="minorHAnsi"/>
          <w:sz w:val="24"/>
          <w:szCs w:val="24"/>
        </w:rPr>
        <w:t xml:space="preserve">) lyg būtumėte snaigė. Galima taip pat parašyti instrukcija kitiems trečiokams, kaip pagaminti tokias snaiges. </w:t>
      </w:r>
      <w:r w:rsidR="00DB3947" w:rsidRPr="00BC4700">
        <w:rPr>
          <w:rFonts w:ascii="Arial Narrow" w:hAnsi="Arial Narrow"/>
          <w:b/>
          <w:bCs/>
          <w:color w:val="333333"/>
          <w:sz w:val="24"/>
          <w:szCs w:val="24"/>
          <w:shd w:val="clear" w:color="auto" w:fill="FFFFFF"/>
        </w:rPr>
        <w:t>Informacinės technologijos</w:t>
      </w:r>
      <w:r w:rsidR="00DB3947" w:rsidRPr="00BC4700">
        <w:rPr>
          <w:rFonts w:ascii="Arial Narrow" w:hAnsi="Arial Narrow"/>
          <w:color w:val="333333"/>
          <w:sz w:val="24"/>
          <w:szCs w:val="24"/>
          <w:shd w:val="clear" w:color="auto" w:fill="FFFFFF"/>
        </w:rPr>
        <w:t xml:space="preserve"> </w:t>
      </w:r>
      <w:r w:rsidR="00DB3947">
        <w:rPr>
          <w:rFonts w:ascii="Arial Narrow" w:hAnsi="Arial Narrow"/>
          <w:color w:val="333333"/>
          <w:sz w:val="24"/>
          <w:szCs w:val="24"/>
          <w:shd w:val="clear" w:color="auto" w:fill="FFFFFF"/>
        </w:rPr>
        <w:t>instrukcijas galima rašyti ir Word programoje, mokantis kaip rinkti tektą, įterpti sekos numeraciją, gamybos proceso nuotraukas, kaip nuotraukas apkarpyti, sumažinti, įkelti prieš arba po tekstu ir t.t. Taip pat galima piešti snaiges naudojant piešimo programėlę, jas animuoti.</w:t>
      </w:r>
    </w:p>
    <w:tbl>
      <w:tblPr>
        <w:tblStyle w:val="TableGrid"/>
        <w:tblpPr w:leftFromText="187" w:rightFromText="187" w:vertAnchor="text" w:horzAnchor="margin" w:tblpX="-162" w:tblpY="334"/>
        <w:tblW w:w="15048" w:type="dxa"/>
        <w:tblLook w:val="04A0" w:firstRow="1" w:lastRow="0" w:firstColumn="1" w:lastColumn="0" w:noHBand="0" w:noVBand="1"/>
      </w:tblPr>
      <w:tblGrid>
        <w:gridCol w:w="1615"/>
        <w:gridCol w:w="6570"/>
        <w:gridCol w:w="270"/>
        <w:gridCol w:w="6593"/>
      </w:tblGrid>
      <w:tr w:rsidR="00CF72B0" w:rsidRPr="001D6C89" w14:paraId="1E8FB4B4" w14:textId="48137929" w:rsidTr="003E147A">
        <w:tc>
          <w:tcPr>
            <w:tcW w:w="1615" w:type="dxa"/>
          </w:tcPr>
          <w:p w14:paraId="63F7B9A0" w14:textId="77777777" w:rsidR="00CF72B0" w:rsidRPr="005D0D65" w:rsidRDefault="00CF72B0" w:rsidP="003E147A">
            <w:pPr>
              <w:jc w:val="center"/>
              <w:rPr>
                <w:b/>
                <w:bCs/>
                <w:color w:val="000000" w:themeColor="text1"/>
                <w:sz w:val="52"/>
                <w:szCs w:val="52"/>
                <w:lang w:val="en-US"/>
              </w:rPr>
            </w:pPr>
            <w:r w:rsidRPr="005D0D65">
              <w:rPr>
                <w:b/>
                <w:bCs/>
                <w:color w:val="000000" w:themeColor="text1"/>
                <w:sz w:val="52"/>
                <w:szCs w:val="52"/>
                <w:lang w:val="en-US"/>
              </w:rPr>
              <w:t>S</w:t>
            </w:r>
          </w:p>
          <w:p w14:paraId="31991075" w14:textId="77777777" w:rsidR="00CF72B0" w:rsidRPr="00F46A1C" w:rsidRDefault="00CF72B0" w:rsidP="003E147A">
            <w:pPr>
              <w:jc w:val="center"/>
              <w:rPr>
                <w:b/>
                <w:bCs/>
                <w:color w:val="000000" w:themeColor="text1"/>
                <w:sz w:val="20"/>
                <w:szCs w:val="20"/>
                <w:lang w:val="en-US"/>
              </w:rPr>
            </w:pPr>
            <w:r>
              <w:rPr>
                <w:b/>
                <w:bCs/>
                <w:color w:val="000000" w:themeColor="text1"/>
                <w:sz w:val="20"/>
                <w:szCs w:val="20"/>
                <w:lang w:val="en-US"/>
              </w:rPr>
              <w:t>SCIENCE</w:t>
            </w:r>
          </w:p>
        </w:tc>
        <w:tc>
          <w:tcPr>
            <w:tcW w:w="6570" w:type="dxa"/>
            <w:tcBorders>
              <w:right w:val="single" w:sz="4" w:space="0" w:color="auto"/>
            </w:tcBorders>
          </w:tcPr>
          <w:p w14:paraId="59654EDF" w14:textId="7C61C5A9" w:rsidR="00CF72B0" w:rsidRPr="003E147A" w:rsidRDefault="003E147A" w:rsidP="003E147A">
            <w:pPr>
              <w:rPr>
                <w:rFonts w:ascii="Arial Narrow" w:hAnsi="Arial Narrow"/>
                <w:color w:val="333333"/>
                <w:sz w:val="24"/>
                <w:szCs w:val="24"/>
                <w:shd w:val="clear" w:color="auto" w:fill="FFFFFF"/>
              </w:rPr>
            </w:pPr>
            <w:r w:rsidRPr="003E147A">
              <w:rPr>
                <w:rFonts w:ascii="Arial Narrow" w:hAnsi="Arial Narrow"/>
                <w:color w:val="333333"/>
                <w:sz w:val="24"/>
                <w:szCs w:val="24"/>
                <w:shd w:val="clear" w:color="auto" w:fill="FFFFFF"/>
              </w:rPr>
              <w:t>Apib</w:t>
            </w:r>
            <w:r w:rsidRPr="003E147A">
              <w:rPr>
                <w:rFonts w:ascii="Arial Narrow" w:hAnsi="Arial Narrow" w:cs="Cambria"/>
                <w:color w:val="333333"/>
                <w:sz w:val="24"/>
                <w:szCs w:val="24"/>
                <w:shd w:val="clear" w:color="auto" w:fill="FFFFFF"/>
              </w:rPr>
              <w:t>ū</w:t>
            </w:r>
            <w:r w:rsidRPr="003E147A">
              <w:rPr>
                <w:rFonts w:ascii="Arial Narrow" w:hAnsi="Arial Narrow"/>
                <w:color w:val="333333"/>
                <w:sz w:val="24"/>
                <w:szCs w:val="24"/>
                <w:shd w:val="clear" w:color="auto" w:fill="FFFFFF"/>
              </w:rPr>
              <w:t>dinamos trys vandens ir kit</w:t>
            </w:r>
            <w:r w:rsidRPr="003E147A">
              <w:rPr>
                <w:rFonts w:ascii="Arial Narrow" w:hAnsi="Arial Narrow" w:cs="Cambria"/>
                <w:color w:val="333333"/>
                <w:sz w:val="24"/>
                <w:szCs w:val="24"/>
                <w:shd w:val="clear" w:color="auto" w:fill="FFFFFF"/>
              </w:rPr>
              <w:t>ų</w:t>
            </w:r>
            <w:r w:rsidRPr="003E147A">
              <w:rPr>
                <w:rFonts w:ascii="Arial Narrow" w:hAnsi="Arial Narrow"/>
                <w:color w:val="333333"/>
                <w:sz w:val="24"/>
                <w:szCs w:val="24"/>
                <w:shd w:val="clear" w:color="auto" w:fill="FFFFFF"/>
              </w:rPr>
              <w:t xml:space="preserve"> med</w:t>
            </w:r>
            <w:r w:rsidRPr="003E147A">
              <w:rPr>
                <w:rFonts w:ascii="Arial Narrow" w:hAnsi="Arial Narrow" w:cs="Roboto"/>
                <w:color w:val="333333"/>
                <w:sz w:val="24"/>
                <w:szCs w:val="24"/>
                <w:shd w:val="clear" w:color="auto" w:fill="FFFFFF"/>
              </w:rPr>
              <w:t>ž</w:t>
            </w:r>
            <w:r w:rsidRPr="003E147A">
              <w:rPr>
                <w:rFonts w:ascii="Arial Narrow" w:hAnsi="Arial Narrow"/>
                <w:color w:val="333333"/>
                <w:sz w:val="24"/>
                <w:szCs w:val="24"/>
                <w:shd w:val="clear" w:color="auto" w:fill="FFFFFF"/>
              </w:rPr>
              <w:t>iag</w:t>
            </w:r>
            <w:r w:rsidRPr="003E147A">
              <w:rPr>
                <w:rFonts w:ascii="Arial Narrow" w:hAnsi="Arial Narrow" w:cs="Cambria"/>
                <w:color w:val="333333"/>
                <w:sz w:val="24"/>
                <w:szCs w:val="24"/>
                <w:shd w:val="clear" w:color="auto" w:fill="FFFFFF"/>
              </w:rPr>
              <w:t>ų</w:t>
            </w:r>
            <w:r w:rsidRPr="003E147A">
              <w:rPr>
                <w:rFonts w:ascii="Arial Narrow" w:hAnsi="Arial Narrow"/>
                <w:color w:val="333333"/>
                <w:sz w:val="24"/>
                <w:szCs w:val="24"/>
                <w:shd w:val="clear" w:color="auto" w:fill="FFFFFF"/>
              </w:rPr>
              <w:t xml:space="preserve"> b</w:t>
            </w:r>
            <w:r w:rsidRPr="003E147A">
              <w:rPr>
                <w:rFonts w:ascii="Arial Narrow" w:hAnsi="Arial Narrow" w:cs="Cambria"/>
                <w:color w:val="333333"/>
                <w:sz w:val="24"/>
                <w:szCs w:val="24"/>
                <w:shd w:val="clear" w:color="auto" w:fill="FFFFFF"/>
              </w:rPr>
              <w:t>ū</w:t>
            </w:r>
            <w:r w:rsidRPr="003E147A">
              <w:rPr>
                <w:rFonts w:ascii="Arial Narrow" w:hAnsi="Arial Narrow"/>
                <w:color w:val="333333"/>
                <w:sz w:val="24"/>
                <w:szCs w:val="24"/>
                <w:shd w:val="clear" w:color="auto" w:fill="FFFFFF"/>
              </w:rPr>
              <w:t>senos.. Aptariami med</w:t>
            </w:r>
            <w:r w:rsidRPr="003E147A">
              <w:rPr>
                <w:rFonts w:ascii="Arial Narrow" w:hAnsi="Arial Narrow" w:cs="Roboto"/>
                <w:color w:val="333333"/>
                <w:sz w:val="24"/>
                <w:szCs w:val="24"/>
                <w:shd w:val="clear" w:color="auto" w:fill="FFFFFF"/>
              </w:rPr>
              <w:t>ž</w:t>
            </w:r>
            <w:r w:rsidRPr="003E147A">
              <w:rPr>
                <w:rFonts w:ascii="Arial Narrow" w:hAnsi="Arial Narrow"/>
                <w:color w:val="333333"/>
                <w:sz w:val="24"/>
                <w:szCs w:val="24"/>
                <w:shd w:val="clear" w:color="auto" w:fill="FFFFFF"/>
              </w:rPr>
              <w:t>iag</w:t>
            </w:r>
            <w:r w:rsidRPr="003E147A">
              <w:rPr>
                <w:rFonts w:ascii="Arial Narrow" w:hAnsi="Arial Narrow" w:cs="Cambria"/>
                <w:color w:val="333333"/>
                <w:sz w:val="24"/>
                <w:szCs w:val="24"/>
                <w:shd w:val="clear" w:color="auto" w:fill="FFFFFF"/>
              </w:rPr>
              <w:t>ų</w:t>
            </w:r>
            <w:r w:rsidRPr="003E147A">
              <w:rPr>
                <w:rFonts w:ascii="Arial Narrow" w:hAnsi="Arial Narrow"/>
                <w:color w:val="333333"/>
                <w:sz w:val="24"/>
                <w:szCs w:val="24"/>
                <w:shd w:val="clear" w:color="auto" w:fill="FFFFFF"/>
              </w:rPr>
              <w:t xml:space="preserve"> b</w:t>
            </w:r>
            <w:r w:rsidRPr="003E147A">
              <w:rPr>
                <w:rFonts w:ascii="Arial Narrow" w:hAnsi="Arial Narrow" w:cs="Cambria"/>
                <w:color w:val="333333"/>
                <w:sz w:val="24"/>
                <w:szCs w:val="24"/>
                <w:shd w:val="clear" w:color="auto" w:fill="FFFFFF"/>
              </w:rPr>
              <w:t>ū</w:t>
            </w:r>
            <w:r w:rsidRPr="003E147A">
              <w:rPr>
                <w:rFonts w:ascii="Arial Narrow" w:hAnsi="Arial Narrow"/>
                <w:color w:val="333333"/>
                <w:sz w:val="24"/>
                <w:szCs w:val="24"/>
                <w:shd w:val="clear" w:color="auto" w:fill="FFFFFF"/>
              </w:rPr>
              <w:t>senos kitimai d</w:t>
            </w:r>
            <w:r w:rsidRPr="003E147A">
              <w:rPr>
                <w:rFonts w:ascii="Arial Narrow" w:hAnsi="Arial Narrow" w:cs="Cambria"/>
                <w:color w:val="333333"/>
                <w:sz w:val="24"/>
                <w:szCs w:val="24"/>
                <w:shd w:val="clear" w:color="auto" w:fill="FFFFFF"/>
              </w:rPr>
              <w:t>ė</w:t>
            </w:r>
            <w:r w:rsidRPr="003E147A">
              <w:rPr>
                <w:rFonts w:ascii="Arial Narrow" w:hAnsi="Arial Narrow"/>
                <w:color w:val="333333"/>
                <w:sz w:val="24"/>
                <w:szCs w:val="24"/>
                <w:shd w:val="clear" w:color="auto" w:fill="FFFFFF"/>
              </w:rPr>
              <w:t>l temperat</w:t>
            </w:r>
            <w:r w:rsidRPr="003E147A">
              <w:rPr>
                <w:rFonts w:ascii="Arial Narrow" w:hAnsi="Arial Narrow" w:cs="Cambria"/>
                <w:color w:val="333333"/>
                <w:sz w:val="24"/>
                <w:szCs w:val="24"/>
                <w:shd w:val="clear" w:color="auto" w:fill="FFFFFF"/>
              </w:rPr>
              <w:t>ū</w:t>
            </w:r>
            <w:r w:rsidRPr="003E147A">
              <w:rPr>
                <w:rFonts w:ascii="Arial Narrow" w:hAnsi="Arial Narrow"/>
                <w:color w:val="333333"/>
                <w:sz w:val="24"/>
                <w:szCs w:val="24"/>
                <w:shd w:val="clear" w:color="auto" w:fill="FFFFFF"/>
              </w:rPr>
              <w:t>ros, pateikiama pavyzdži</w:t>
            </w:r>
            <w:r w:rsidRPr="003E147A">
              <w:rPr>
                <w:rFonts w:ascii="Arial Narrow" w:hAnsi="Arial Narrow" w:cs="Cambria"/>
                <w:color w:val="333333"/>
                <w:sz w:val="24"/>
                <w:szCs w:val="24"/>
                <w:shd w:val="clear" w:color="auto" w:fill="FFFFFF"/>
              </w:rPr>
              <w:t>ų</w:t>
            </w:r>
            <w:r w:rsidRPr="003E147A">
              <w:rPr>
                <w:rFonts w:ascii="Arial Narrow" w:hAnsi="Arial Narrow"/>
                <w:color w:val="333333"/>
                <w:sz w:val="24"/>
                <w:szCs w:val="24"/>
                <w:shd w:val="clear" w:color="auto" w:fill="FFFFFF"/>
              </w:rPr>
              <w:t>.</w:t>
            </w:r>
          </w:p>
        </w:tc>
        <w:tc>
          <w:tcPr>
            <w:tcW w:w="270" w:type="dxa"/>
            <w:vMerge w:val="restart"/>
            <w:tcBorders>
              <w:top w:val="nil"/>
              <w:left w:val="single" w:sz="4" w:space="0" w:color="auto"/>
              <w:right w:val="single" w:sz="4" w:space="0" w:color="auto"/>
            </w:tcBorders>
          </w:tcPr>
          <w:p w14:paraId="44F7F463" w14:textId="77777777" w:rsidR="00CF72B0" w:rsidRPr="001D6C89" w:rsidRDefault="00CF72B0" w:rsidP="003E147A">
            <w:pPr>
              <w:pStyle w:val="page-material-learningtext"/>
              <w:shd w:val="clear" w:color="auto" w:fill="FFFFFF"/>
              <w:spacing w:before="0" w:beforeAutospacing="0" w:after="0" w:afterAutospacing="0" w:line="330" w:lineRule="atLeast"/>
              <w:ind w:left="70" w:hanging="20"/>
              <w:jc w:val="both"/>
              <w:rPr>
                <w:rFonts w:ascii="Arial Narrow" w:hAnsi="Arial Narrow"/>
                <w:color w:val="333333"/>
                <w:shd w:val="clear" w:color="auto" w:fill="FFFFFF"/>
              </w:rPr>
            </w:pPr>
          </w:p>
        </w:tc>
        <w:tc>
          <w:tcPr>
            <w:tcW w:w="6593" w:type="dxa"/>
            <w:vMerge w:val="restart"/>
            <w:tcBorders>
              <w:left w:val="single" w:sz="4" w:space="0" w:color="auto"/>
            </w:tcBorders>
          </w:tcPr>
          <w:p w14:paraId="2FED300E" w14:textId="21EFBE2C" w:rsidR="00CF72B0" w:rsidRPr="00BC4700" w:rsidRDefault="00CF72B0" w:rsidP="003E147A">
            <w:pPr>
              <w:rPr>
                <w:rFonts w:ascii="Arial Narrow" w:hAnsi="Arial Narrow"/>
                <w:b/>
                <w:bCs/>
                <w:color w:val="333333"/>
                <w:sz w:val="24"/>
                <w:szCs w:val="24"/>
                <w:shd w:val="clear" w:color="auto" w:fill="FFFFFF"/>
              </w:rPr>
            </w:pPr>
            <w:r w:rsidRPr="00BC4700">
              <w:rPr>
                <w:rFonts w:ascii="Arial Narrow" w:hAnsi="Arial Narrow"/>
                <w:b/>
                <w:bCs/>
                <w:color w:val="333333"/>
                <w:sz w:val="24"/>
                <w:szCs w:val="24"/>
                <w:shd w:val="clear" w:color="auto" w:fill="FFFFFF"/>
              </w:rPr>
              <w:t>Lietuvių kalba</w:t>
            </w:r>
          </w:p>
          <w:p w14:paraId="70740644" w14:textId="0F750C2C" w:rsidR="00CF72B0" w:rsidRPr="00BC4700" w:rsidRDefault="00CF72B0" w:rsidP="003E147A">
            <w:pPr>
              <w:rPr>
                <w:rFonts w:ascii="Arial Narrow" w:hAnsi="Arial Narrow"/>
                <w:color w:val="333333"/>
                <w:sz w:val="24"/>
                <w:szCs w:val="24"/>
                <w:shd w:val="clear" w:color="auto" w:fill="FFFFFF"/>
              </w:rPr>
            </w:pPr>
            <w:r w:rsidRPr="00BC4700">
              <w:rPr>
                <w:rFonts w:ascii="Arial Narrow" w:hAnsi="Arial Narrow"/>
                <w:color w:val="333333"/>
                <w:sz w:val="24"/>
                <w:szCs w:val="24"/>
                <w:shd w:val="clear" w:color="auto" w:fill="FFFFFF"/>
              </w:rPr>
              <w:t xml:space="preserve">Mokomasi išsakyti savo nuomonę, bandoma ją pagrįsti. </w:t>
            </w:r>
            <w:r w:rsidR="003E147A">
              <w:rPr>
                <w:rFonts w:ascii="Arial Narrow" w:hAnsi="Arial Narrow"/>
                <w:color w:val="333333"/>
                <w:sz w:val="24"/>
                <w:szCs w:val="24"/>
                <w:shd w:val="clear" w:color="auto" w:fill="FFFFFF"/>
              </w:rPr>
              <w:t>Pasakojama snaigės istorija.</w:t>
            </w:r>
          </w:p>
          <w:p w14:paraId="03B8C26A" w14:textId="7A856FD2" w:rsidR="009E0922" w:rsidRPr="00BC4700" w:rsidRDefault="003E147A" w:rsidP="003E147A">
            <w:pPr>
              <w:shd w:val="clear" w:color="auto" w:fill="FFFFFF"/>
              <w:rPr>
                <w:rFonts w:ascii="Arial Narrow" w:eastAsia="Times New Roman" w:hAnsi="Arial Narrow" w:cs="Times New Roman"/>
                <w:color w:val="333333"/>
                <w:kern w:val="0"/>
                <w:sz w:val="24"/>
                <w:szCs w:val="24"/>
                <w14:ligatures w14:val="none"/>
              </w:rPr>
            </w:pPr>
            <w:r>
              <w:rPr>
                <w:rFonts w:ascii="Arial Narrow" w:eastAsia="Times New Roman" w:hAnsi="Arial Narrow" w:cs="Times New Roman"/>
                <w:b/>
                <w:bCs/>
                <w:color w:val="333333"/>
                <w:kern w:val="0"/>
                <w:sz w:val="24"/>
                <w:szCs w:val="24"/>
                <w14:ligatures w14:val="none"/>
              </w:rPr>
              <w:t>Informacinio teksto</w:t>
            </w:r>
            <w:r w:rsidR="009E0922" w:rsidRPr="009E0922">
              <w:rPr>
                <w:rFonts w:ascii="Arial Narrow" w:eastAsia="Times New Roman" w:hAnsi="Arial Narrow" w:cs="Times New Roman"/>
                <w:b/>
                <w:bCs/>
                <w:color w:val="333333"/>
                <w:kern w:val="0"/>
                <w:sz w:val="24"/>
                <w:szCs w:val="24"/>
                <w14:ligatures w14:val="none"/>
              </w:rPr>
              <w:t xml:space="preserve"> rašymas</w:t>
            </w:r>
            <w:r w:rsidR="009E0922" w:rsidRPr="009E0922">
              <w:rPr>
                <w:rFonts w:ascii="Arial Narrow" w:eastAsia="Times New Roman" w:hAnsi="Arial Narrow" w:cs="Times New Roman"/>
                <w:color w:val="333333"/>
                <w:kern w:val="0"/>
                <w:sz w:val="24"/>
                <w:szCs w:val="24"/>
                <w14:ligatures w14:val="none"/>
              </w:rPr>
              <w:t xml:space="preserve">. Mokomasi, </w:t>
            </w:r>
            <w:r>
              <w:rPr>
                <w:rFonts w:ascii="Arial Narrow" w:eastAsia="Times New Roman" w:hAnsi="Arial Narrow" w:cs="Times New Roman"/>
                <w:color w:val="333333"/>
                <w:kern w:val="0"/>
                <w:sz w:val="24"/>
                <w:szCs w:val="24"/>
                <w14:ligatures w14:val="none"/>
              </w:rPr>
              <w:t>parašyti aiškinamąjį tekstą, instrukcijas, kaip pagaminti snaiges iš antrinių žaliavų.</w:t>
            </w:r>
          </w:p>
          <w:p w14:paraId="627E4A90" w14:textId="1975820B" w:rsidR="009E0922" w:rsidRPr="00BC4700" w:rsidRDefault="009E0922" w:rsidP="003E147A">
            <w:pPr>
              <w:shd w:val="clear" w:color="auto" w:fill="FFFFFF"/>
              <w:rPr>
                <w:rFonts w:ascii="Arial Narrow" w:eastAsia="Times New Roman" w:hAnsi="Arial Narrow" w:cs="Times New Roman"/>
                <w:color w:val="333333"/>
                <w:kern w:val="0"/>
                <w:sz w:val="24"/>
                <w:szCs w:val="24"/>
                <w14:ligatures w14:val="none"/>
              </w:rPr>
            </w:pPr>
          </w:p>
          <w:p w14:paraId="5D1B4D54" w14:textId="21FF5FF7" w:rsidR="009E0922" w:rsidRPr="009E0922" w:rsidRDefault="009E0922" w:rsidP="003E147A">
            <w:pPr>
              <w:shd w:val="clear" w:color="auto" w:fill="FFFFFF"/>
              <w:rPr>
                <w:rFonts w:ascii="Arial Narrow" w:eastAsia="Times New Roman" w:hAnsi="Arial Narrow" w:cs="Times New Roman"/>
                <w:color w:val="333333"/>
                <w:kern w:val="0"/>
                <w:sz w:val="24"/>
                <w:szCs w:val="24"/>
                <w14:ligatures w14:val="none"/>
              </w:rPr>
            </w:pPr>
          </w:p>
          <w:p w14:paraId="2E1BF65C" w14:textId="102195E7" w:rsidR="00CF72B0" w:rsidRPr="00BC4700" w:rsidRDefault="00CF72B0" w:rsidP="003E147A">
            <w:pPr>
              <w:rPr>
                <w:rFonts w:ascii="Arial Narrow" w:hAnsi="Arial Narrow"/>
                <w:color w:val="333333"/>
                <w:sz w:val="24"/>
                <w:szCs w:val="24"/>
                <w:shd w:val="clear" w:color="auto" w:fill="FFFFFF"/>
              </w:rPr>
            </w:pPr>
            <w:r w:rsidRPr="00BC4700">
              <w:rPr>
                <w:rFonts w:ascii="Arial Narrow" w:hAnsi="Arial Narrow"/>
                <w:color w:val="333333"/>
                <w:sz w:val="24"/>
                <w:szCs w:val="24"/>
                <w:shd w:val="clear" w:color="auto" w:fill="FFFFFF"/>
              </w:rPr>
              <w:t xml:space="preserve"> </w:t>
            </w:r>
          </w:p>
        </w:tc>
      </w:tr>
      <w:tr w:rsidR="00CF72B0" w:rsidRPr="00C77185" w14:paraId="01E1AEFB" w14:textId="01C6E072" w:rsidTr="003E147A">
        <w:tc>
          <w:tcPr>
            <w:tcW w:w="1615" w:type="dxa"/>
          </w:tcPr>
          <w:p w14:paraId="0A142241" w14:textId="77777777" w:rsidR="00CF72B0" w:rsidRPr="005D0D65" w:rsidRDefault="00CF72B0" w:rsidP="003E147A">
            <w:pPr>
              <w:jc w:val="center"/>
              <w:rPr>
                <w:b/>
                <w:bCs/>
                <w:color w:val="000000" w:themeColor="text1"/>
                <w:sz w:val="52"/>
                <w:szCs w:val="52"/>
                <w:lang w:val="en-US"/>
              </w:rPr>
            </w:pPr>
            <w:r w:rsidRPr="005D0D65">
              <w:rPr>
                <w:b/>
                <w:bCs/>
                <w:color w:val="000000" w:themeColor="text1"/>
                <w:sz w:val="52"/>
                <w:szCs w:val="52"/>
                <w:lang w:val="en-US"/>
              </w:rPr>
              <w:t>T</w:t>
            </w:r>
          </w:p>
          <w:p w14:paraId="4172C851" w14:textId="77777777" w:rsidR="00CF72B0" w:rsidRPr="00F46A1C" w:rsidRDefault="00CF72B0" w:rsidP="003E147A">
            <w:pPr>
              <w:spacing w:after="100" w:afterAutospacing="1"/>
              <w:jc w:val="center"/>
              <w:rPr>
                <w:b/>
                <w:bCs/>
                <w:color w:val="000000" w:themeColor="text1"/>
                <w:sz w:val="96"/>
                <w:szCs w:val="96"/>
                <w:lang w:val="en-US"/>
              </w:rPr>
            </w:pPr>
            <w:r>
              <w:rPr>
                <w:b/>
                <w:bCs/>
                <w:color w:val="000000" w:themeColor="text1"/>
                <w:sz w:val="20"/>
                <w:szCs w:val="20"/>
                <w:lang w:val="en-US"/>
              </w:rPr>
              <w:t>TECHNOLOGY</w:t>
            </w:r>
          </w:p>
        </w:tc>
        <w:tc>
          <w:tcPr>
            <w:tcW w:w="6570" w:type="dxa"/>
            <w:tcBorders>
              <w:right w:val="single" w:sz="4" w:space="0" w:color="auto"/>
            </w:tcBorders>
          </w:tcPr>
          <w:p w14:paraId="454E7BF5" w14:textId="61CDADD0" w:rsidR="00BC4700" w:rsidRPr="003E147A" w:rsidRDefault="00BC4700" w:rsidP="003E147A">
            <w:pPr>
              <w:pStyle w:val="page-material-learningtext"/>
              <w:shd w:val="clear" w:color="auto" w:fill="FFFFFF"/>
              <w:spacing w:before="0" w:beforeAutospacing="0" w:after="0" w:afterAutospacing="0" w:line="276" w:lineRule="auto"/>
              <w:rPr>
                <w:rFonts w:ascii="Arial Narrow" w:hAnsi="Arial Narrow"/>
                <w:bdr w:val="none" w:sz="0" w:space="0" w:color="auto" w:frame="1"/>
                <w:lang w:val="lt-LT"/>
              </w:rPr>
            </w:pPr>
            <w:r w:rsidRPr="003E147A">
              <w:rPr>
                <w:rFonts w:ascii="Arial Narrow" w:hAnsi="Arial Narrow"/>
                <w:bdr w:val="none" w:sz="0" w:space="0" w:color="auto" w:frame="1"/>
                <w:lang w:val="lt-LT"/>
              </w:rPr>
              <w:t xml:space="preserve">Konstrukcinių medžiagų savybės ir jų panaudojimas. Gamtinių ir antrinių žaliavų panaudojimas ir savybės. </w:t>
            </w:r>
          </w:p>
          <w:p w14:paraId="6B7BA7CF" w14:textId="4E70EBB6" w:rsidR="00CF72B0" w:rsidRPr="003E147A" w:rsidRDefault="00CF72B0" w:rsidP="003E147A">
            <w:pPr>
              <w:spacing w:after="100" w:afterAutospacing="1"/>
              <w:rPr>
                <w:rFonts w:ascii="Arial Narrow" w:hAnsi="Arial Narrow"/>
                <w:b/>
                <w:bCs/>
                <w:color w:val="000000" w:themeColor="text1"/>
                <w:sz w:val="24"/>
                <w:szCs w:val="24"/>
                <w:lang w:val="en-US"/>
              </w:rPr>
            </w:pPr>
          </w:p>
        </w:tc>
        <w:tc>
          <w:tcPr>
            <w:tcW w:w="270" w:type="dxa"/>
            <w:vMerge/>
            <w:tcBorders>
              <w:left w:val="single" w:sz="4" w:space="0" w:color="auto"/>
              <w:right w:val="single" w:sz="4" w:space="0" w:color="auto"/>
            </w:tcBorders>
          </w:tcPr>
          <w:p w14:paraId="50A2678B" w14:textId="77777777" w:rsidR="00CF72B0" w:rsidRPr="00C77185" w:rsidRDefault="00CF72B0" w:rsidP="003E147A">
            <w:pPr>
              <w:spacing w:after="100" w:afterAutospacing="1"/>
              <w:rPr>
                <w:rFonts w:ascii="Arial Narrow" w:hAnsi="Arial Narrow"/>
                <w:color w:val="333333"/>
                <w:sz w:val="24"/>
                <w:szCs w:val="24"/>
                <w:shd w:val="clear" w:color="auto" w:fill="FFFFFF"/>
              </w:rPr>
            </w:pPr>
          </w:p>
        </w:tc>
        <w:tc>
          <w:tcPr>
            <w:tcW w:w="6593" w:type="dxa"/>
            <w:vMerge/>
            <w:tcBorders>
              <w:left w:val="single" w:sz="4" w:space="0" w:color="auto"/>
            </w:tcBorders>
          </w:tcPr>
          <w:p w14:paraId="459D31A8" w14:textId="74DDE8F6" w:rsidR="00CF72B0" w:rsidRPr="00C77185" w:rsidRDefault="00CF72B0" w:rsidP="003E147A">
            <w:pPr>
              <w:rPr>
                <w:rFonts w:ascii="Arial Narrow" w:hAnsi="Arial Narrow"/>
                <w:color w:val="333333"/>
                <w:sz w:val="24"/>
                <w:szCs w:val="24"/>
                <w:shd w:val="clear" w:color="auto" w:fill="FFFFFF"/>
              </w:rPr>
            </w:pPr>
          </w:p>
        </w:tc>
      </w:tr>
      <w:tr w:rsidR="00CF72B0" w:rsidRPr="00C77185" w14:paraId="65714012" w14:textId="3A86D55F" w:rsidTr="003E147A">
        <w:trPr>
          <w:trHeight w:val="872"/>
        </w:trPr>
        <w:tc>
          <w:tcPr>
            <w:tcW w:w="1615" w:type="dxa"/>
          </w:tcPr>
          <w:p w14:paraId="4A02938C" w14:textId="77777777" w:rsidR="00CF72B0" w:rsidRPr="005D0D65" w:rsidRDefault="00CF72B0" w:rsidP="003E147A">
            <w:pPr>
              <w:jc w:val="center"/>
              <w:rPr>
                <w:b/>
                <w:bCs/>
                <w:color w:val="000000" w:themeColor="text1"/>
                <w:sz w:val="52"/>
                <w:szCs w:val="52"/>
                <w:lang w:val="en-US"/>
              </w:rPr>
            </w:pPr>
            <w:r w:rsidRPr="005D0D65">
              <w:rPr>
                <w:b/>
                <w:bCs/>
                <w:color w:val="000000" w:themeColor="text1"/>
                <w:sz w:val="52"/>
                <w:szCs w:val="52"/>
                <w:lang w:val="en-US"/>
              </w:rPr>
              <w:t>E</w:t>
            </w:r>
          </w:p>
          <w:p w14:paraId="5FE33CD3" w14:textId="77777777" w:rsidR="00CF72B0" w:rsidRPr="00F46A1C" w:rsidRDefault="00CF72B0" w:rsidP="003E147A">
            <w:pPr>
              <w:spacing w:after="100" w:afterAutospacing="1"/>
              <w:jc w:val="center"/>
              <w:rPr>
                <w:b/>
                <w:bCs/>
                <w:color w:val="000000" w:themeColor="text1"/>
                <w:sz w:val="96"/>
                <w:szCs w:val="96"/>
                <w:lang w:val="en-US"/>
              </w:rPr>
            </w:pPr>
            <w:r>
              <w:rPr>
                <w:b/>
                <w:bCs/>
                <w:color w:val="000000" w:themeColor="text1"/>
                <w:sz w:val="20"/>
                <w:szCs w:val="20"/>
                <w:lang w:val="en-US"/>
              </w:rPr>
              <w:t>ENGINERING</w:t>
            </w:r>
          </w:p>
        </w:tc>
        <w:tc>
          <w:tcPr>
            <w:tcW w:w="6570" w:type="dxa"/>
            <w:tcBorders>
              <w:right w:val="single" w:sz="4" w:space="0" w:color="auto"/>
            </w:tcBorders>
          </w:tcPr>
          <w:p w14:paraId="6C986C20" w14:textId="77777777" w:rsidR="00D415E0" w:rsidRPr="003E147A" w:rsidRDefault="00D415E0" w:rsidP="003E147A">
            <w:pPr>
              <w:pStyle w:val="Default"/>
              <w:spacing w:line="276" w:lineRule="auto"/>
              <w:rPr>
                <w:rFonts w:ascii="Arial Narrow" w:hAnsi="Arial Narrow"/>
                <w:color w:val="333333"/>
                <w:shd w:val="clear" w:color="auto" w:fill="FFFFFF"/>
                <w:lang w:val="lt-LT"/>
              </w:rPr>
            </w:pPr>
            <w:r w:rsidRPr="003E147A">
              <w:rPr>
                <w:rFonts w:ascii="Arial Narrow" w:eastAsia="Times New Roman" w:hAnsi="Arial Narrow" w:cs="Segoe UI Historic"/>
                <w:color w:val="050505"/>
                <w:lang w:val="lt-LT" w:eastAsia="lt-LT"/>
              </w:rPr>
              <w:t>Konstruojama iš kartono juostelių horizontaliai ir vertikaliai. Projektuojama. Ieškoma būdų tvirtai suklijuoti atskiras dalis.</w:t>
            </w:r>
          </w:p>
          <w:p w14:paraId="2BA148C4" w14:textId="5E0E7B2E" w:rsidR="00CF72B0" w:rsidRPr="003E147A" w:rsidRDefault="00CF72B0" w:rsidP="003E147A">
            <w:pPr>
              <w:spacing w:after="100" w:afterAutospacing="1"/>
              <w:rPr>
                <w:rFonts w:ascii="Arial Narrow" w:hAnsi="Arial Narrow"/>
                <w:color w:val="000000" w:themeColor="text1"/>
                <w:sz w:val="24"/>
                <w:szCs w:val="24"/>
                <w:lang w:val="en-US"/>
              </w:rPr>
            </w:pPr>
          </w:p>
        </w:tc>
        <w:tc>
          <w:tcPr>
            <w:tcW w:w="270" w:type="dxa"/>
            <w:vMerge/>
            <w:tcBorders>
              <w:left w:val="single" w:sz="4" w:space="0" w:color="auto"/>
              <w:right w:val="single" w:sz="4" w:space="0" w:color="auto"/>
            </w:tcBorders>
          </w:tcPr>
          <w:p w14:paraId="0683B53A" w14:textId="77777777" w:rsidR="00CF72B0" w:rsidRPr="00C77185" w:rsidRDefault="00CF72B0" w:rsidP="003E147A">
            <w:pPr>
              <w:spacing w:after="100" w:afterAutospacing="1"/>
              <w:rPr>
                <w:rFonts w:ascii="Arial Narrow" w:hAnsi="Arial Narrow"/>
                <w:color w:val="000000" w:themeColor="text1"/>
                <w:sz w:val="24"/>
                <w:szCs w:val="24"/>
                <w:lang w:val="en-US"/>
              </w:rPr>
            </w:pPr>
          </w:p>
        </w:tc>
        <w:tc>
          <w:tcPr>
            <w:tcW w:w="6593" w:type="dxa"/>
            <w:vMerge/>
            <w:tcBorders>
              <w:left w:val="single" w:sz="4" w:space="0" w:color="auto"/>
            </w:tcBorders>
          </w:tcPr>
          <w:p w14:paraId="61B47819" w14:textId="3B490DB8" w:rsidR="00CF72B0" w:rsidRPr="00C77185" w:rsidRDefault="00CF72B0" w:rsidP="003E147A">
            <w:pPr>
              <w:rPr>
                <w:rFonts w:ascii="Arial Narrow" w:hAnsi="Arial Narrow"/>
                <w:color w:val="000000" w:themeColor="text1"/>
                <w:sz w:val="24"/>
                <w:szCs w:val="24"/>
                <w:lang w:val="en-US"/>
              </w:rPr>
            </w:pPr>
          </w:p>
        </w:tc>
      </w:tr>
      <w:tr w:rsidR="00CF72B0" w:rsidRPr="00C77185" w14:paraId="5A5DCB52" w14:textId="63704812" w:rsidTr="003E147A">
        <w:trPr>
          <w:trHeight w:val="70"/>
        </w:trPr>
        <w:tc>
          <w:tcPr>
            <w:tcW w:w="1615" w:type="dxa"/>
          </w:tcPr>
          <w:p w14:paraId="44B3ED92" w14:textId="77777777" w:rsidR="00CF72B0" w:rsidRPr="005D0D65" w:rsidRDefault="00CF72B0" w:rsidP="003E147A">
            <w:pPr>
              <w:jc w:val="center"/>
              <w:rPr>
                <w:b/>
                <w:bCs/>
                <w:color w:val="000000" w:themeColor="text1"/>
                <w:sz w:val="52"/>
                <w:szCs w:val="52"/>
                <w:lang w:val="en-US"/>
              </w:rPr>
            </w:pPr>
            <w:r w:rsidRPr="005D0D65">
              <w:rPr>
                <w:b/>
                <w:bCs/>
                <w:color w:val="000000" w:themeColor="text1"/>
                <w:sz w:val="52"/>
                <w:szCs w:val="52"/>
                <w:lang w:val="en-US"/>
              </w:rPr>
              <w:t>A</w:t>
            </w:r>
          </w:p>
          <w:p w14:paraId="45ADDD9E" w14:textId="77777777" w:rsidR="00CF72B0" w:rsidRPr="00F46A1C" w:rsidRDefault="00CF72B0" w:rsidP="003E147A">
            <w:pPr>
              <w:spacing w:after="100" w:afterAutospacing="1"/>
              <w:jc w:val="center"/>
              <w:rPr>
                <w:b/>
                <w:bCs/>
                <w:color w:val="000000" w:themeColor="text1"/>
                <w:sz w:val="96"/>
                <w:szCs w:val="96"/>
                <w:lang w:val="en-US"/>
              </w:rPr>
            </w:pPr>
            <w:r>
              <w:rPr>
                <w:b/>
                <w:bCs/>
                <w:color w:val="000000" w:themeColor="text1"/>
                <w:sz w:val="20"/>
                <w:szCs w:val="20"/>
                <w:lang w:val="en-US"/>
              </w:rPr>
              <w:t>ARTS</w:t>
            </w:r>
          </w:p>
        </w:tc>
        <w:tc>
          <w:tcPr>
            <w:tcW w:w="6570" w:type="dxa"/>
            <w:tcBorders>
              <w:right w:val="single" w:sz="4" w:space="0" w:color="auto"/>
            </w:tcBorders>
          </w:tcPr>
          <w:p w14:paraId="12FA8285" w14:textId="48DA86FE" w:rsidR="00BC4700" w:rsidRPr="003E147A" w:rsidRDefault="00BC4700" w:rsidP="003E147A">
            <w:pPr>
              <w:pStyle w:val="Default"/>
              <w:spacing w:line="276" w:lineRule="auto"/>
              <w:rPr>
                <w:rFonts w:ascii="Arial Narrow" w:eastAsia="Times New Roman" w:hAnsi="Arial Narrow" w:cs="Segoe UI Historic"/>
                <w:color w:val="050505"/>
                <w:lang w:val="lt-LT" w:eastAsia="lt-LT"/>
              </w:rPr>
            </w:pPr>
            <w:r w:rsidRPr="003E147A">
              <w:rPr>
                <w:rFonts w:ascii="Arial Narrow" w:hAnsi="Arial Narrow"/>
                <w:lang w:val="lt-LT"/>
              </w:rPr>
              <w:t>Kūrybiškas problemų sprendimas. Erdvinių figūrų iš įvairių medžiagų konstravimas.</w:t>
            </w:r>
            <w:r w:rsidR="00D415E0" w:rsidRPr="003E147A">
              <w:rPr>
                <w:rFonts w:ascii="Arial Narrow" w:eastAsia="Times New Roman" w:hAnsi="Arial Narrow" w:cs="Segoe UI Historic"/>
                <w:color w:val="050505"/>
                <w:lang w:val="lt-LT" w:eastAsia="lt-LT"/>
              </w:rPr>
              <w:t xml:space="preserve"> Snaigės dekoravimas blizgučiais, kuriamos erdvinė formos.</w:t>
            </w:r>
          </w:p>
          <w:p w14:paraId="3A1BDF99" w14:textId="0F097BCC" w:rsidR="00CF72B0" w:rsidRPr="003E147A" w:rsidRDefault="00CF72B0" w:rsidP="003E147A">
            <w:pPr>
              <w:spacing w:after="100" w:afterAutospacing="1"/>
              <w:rPr>
                <w:rFonts w:ascii="Arial Narrow" w:hAnsi="Arial Narrow"/>
                <w:b/>
                <w:bCs/>
                <w:color w:val="000000" w:themeColor="text1"/>
                <w:sz w:val="24"/>
                <w:szCs w:val="24"/>
                <w:lang w:val="en-US"/>
              </w:rPr>
            </w:pPr>
          </w:p>
        </w:tc>
        <w:tc>
          <w:tcPr>
            <w:tcW w:w="270" w:type="dxa"/>
            <w:vMerge/>
            <w:tcBorders>
              <w:left w:val="single" w:sz="4" w:space="0" w:color="auto"/>
              <w:right w:val="single" w:sz="4" w:space="0" w:color="auto"/>
            </w:tcBorders>
          </w:tcPr>
          <w:p w14:paraId="02A41639" w14:textId="77777777" w:rsidR="00CF72B0" w:rsidRPr="00C77185" w:rsidRDefault="00CF72B0" w:rsidP="003E147A">
            <w:pPr>
              <w:spacing w:after="100" w:afterAutospacing="1"/>
              <w:rPr>
                <w:rFonts w:ascii="Arial Narrow" w:hAnsi="Arial Narrow"/>
                <w:color w:val="333333"/>
                <w:sz w:val="24"/>
                <w:szCs w:val="24"/>
                <w:shd w:val="clear" w:color="auto" w:fill="FFFFFF"/>
              </w:rPr>
            </w:pPr>
          </w:p>
        </w:tc>
        <w:tc>
          <w:tcPr>
            <w:tcW w:w="6593" w:type="dxa"/>
            <w:tcBorders>
              <w:left w:val="single" w:sz="4" w:space="0" w:color="auto"/>
            </w:tcBorders>
          </w:tcPr>
          <w:p w14:paraId="66914248" w14:textId="6636B75D" w:rsidR="003E147A" w:rsidRDefault="003E147A" w:rsidP="003E147A">
            <w:pPr>
              <w:rPr>
                <w:rFonts w:ascii="Arial Narrow" w:hAnsi="Arial Narrow"/>
                <w:b/>
                <w:bCs/>
                <w:color w:val="333333"/>
                <w:sz w:val="24"/>
                <w:szCs w:val="24"/>
                <w:shd w:val="clear" w:color="auto" w:fill="FFFFFF"/>
              </w:rPr>
            </w:pPr>
            <w:r>
              <w:rPr>
                <w:rFonts w:ascii="Arial Narrow" w:hAnsi="Arial Narrow"/>
                <w:b/>
                <w:bCs/>
                <w:color w:val="333333"/>
                <w:sz w:val="24"/>
                <w:szCs w:val="24"/>
                <w:shd w:val="clear" w:color="auto" w:fill="FFFFFF"/>
              </w:rPr>
              <w:t>Angl</w:t>
            </w:r>
            <w:r w:rsidRPr="00BC4700">
              <w:rPr>
                <w:rFonts w:ascii="Arial Narrow" w:hAnsi="Arial Narrow"/>
                <w:b/>
                <w:bCs/>
                <w:color w:val="333333"/>
                <w:sz w:val="24"/>
                <w:szCs w:val="24"/>
                <w:shd w:val="clear" w:color="auto" w:fill="FFFFFF"/>
              </w:rPr>
              <w:t>ų kalba</w:t>
            </w:r>
          </w:p>
          <w:p w14:paraId="1D141C4F" w14:textId="1551D952" w:rsidR="003E147A" w:rsidRPr="003E147A" w:rsidRDefault="003E147A" w:rsidP="003E147A">
            <w:pPr>
              <w:rPr>
                <w:rFonts w:ascii="Arial Narrow" w:hAnsi="Arial Narrow"/>
                <w:color w:val="333333"/>
                <w:sz w:val="24"/>
                <w:szCs w:val="24"/>
                <w:shd w:val="clear" w:color="auto" w:fill="FFFFFF"/>
              </w:rPr>
            </w:pPr>
            <w:proofErr w:type="spellStart"/>
            <w:r>
              <w:rPr>
                <w:rFonts w:ascii="Arial Narrow" w:hAnsi="Arial Narrow"/>
                <w:color w:val="333333"/>
                <w:sz w:val="24"/>
                <w:szCs w:val="24"/>
                <w:shd w:val="clear" w:color="auto" w:fill="FFFFFF"/>
              </w:rPr>
              <w:t>Winter</w:t>
            </w:r>
            <w:proofErr w:type="spellEnd"/>
            <w:r>
              <w:rPr>
                <w:rFonts w:ascii="Arial Narrow" w:hAnsi="Arial Narrow"/>
                <w:color w:val="333333"/>
                <w:sz w:val="24"/>
                <w:szCs w:val="24"/>
                <w:shd w:val="clear" w:color="auto" w:fill="FFFFFF"/>
              </w:rPr>
              <w:t xml:space="preserve">/ </w:t>
            </w:r>
            <w:proofErr w:type="spellStart"/>
            <w:r>
              <w:rPr>
                <w:rFonts w:ascii="Arial Narrow" w:hAnsi="Arial Narrow"/>
                <w:color w:val="333333"/>
                <w:sz w:val="24"/>
                <w:szCs w:val="24"/>
                <w:shd w:val="clear" w:color="auto" w:fill="FFFFFF"/>
              </w:rPr>
              <w:t>weather</w:t>
            </w:r>
            <w:proofErr w:type="spellEnd"/>
            <w:r>
              <w:rPr>
                <w:rFonts w:ascii="Arial Narrow" w:hAnsi="Arial Narrow"/>
                <w:color w:val="333333"/>
                <w:sz w:val="24"/>
                <w:szCs w:val="24"/>
                <w:shd w:val="clear" w:color="auto" w:fill="FFFFFF"/>
              </w:rPr>
              <w:t xml:space="preserve"> </w:t>
            </w:r>
            <w:proofErr w:type="spellStart"/>
            <w:r>
              <w:rPr>
                <w:rFonts w:ascii="Arial Narrow" w:hAnsi="Arial Narrow"/>
                <w:color w:val="333333"/>
                <w:sz w:val="24"/>
                <w:szCs w:val="24"/>
                <w:shd w:val="clear" w:color="auto" w:fill="FFFFFF"/>
              </w:rPr>
              <w:t>vocabulary</w:t>
            </w:r>
            <w:proofErr w:type="spellEnd"/>
            <w:r>
              <w:rPr>
                <w:rFonts w:ascii="Arial Narrow" w:hAnsi="Arial Narrow"/>
                <w:color w:val="333333"/>
                <w:sz w:val="24"/>
                <w:szCs w:val="24"/>
                <w:shd w:val="clear" w:color="auto" w:fill="FFFFFF"/>
              </w:rPr>
              <w:t xml:space="preserve">: </w:t>
            </w:r>
            <w:proofErr w:type="spellStart"/>
            <w:r>
              <w:rPr>
                <w:rFonts w:ascii="Arial Narrow" w:hAnsi="Arial Narrow"/>
                <w:color w:val="333333"/>
                <w:sz w:val="24"/>
                <w:szCs w:val="24"/>
                <w:shd w:val="clear" w:color="auto" w:fill="FFFFFF"/>
              </w:rPr>
              <w:t>snow</w:t>
            </w:r>
            <w:proofErr w:type="spellEnd"/>
            <w:r>
              <w:rPr>
                <w:rFonts w:ascii="Arial Narrow" w:hAnsi="Arial Narrow"/>
                <w:color w:val="333333"/>
                <w:sz w:val="24"/>
                <w:szCs w:val="24"/>
                <w:shd w:val="clear" w:color="auto" w:fill="FFFFFF"/>
              </w:rPr>
              <w:t xml:space="preserve">, </w:t>
            </w:r>
            <w:proofErr w:type="spellStart"/>
            <w:r>
              <w:rPr>
                <w:rFonts w:ascii="Arial Narrow" w:hAnsi="Arial Narrow"/>
                <w:color w:val="333333"/>
                <w:sz w:val="24"/>
                <w:szCs w:val="24"/>
                <w:shd w:val="clear" w:color="auto" w:fill="FFFFFF"/>
              </w:rPr>
              <w:t>snowflake</w:t>
            </w:r>
            <w:proofErr w:type="spellEnd"/>
            <w:r>
              <w:rPr>
                <w:rFonts w:ascii="Arial Narrow" w:hAnsi="Arial Narrow"/>
                <w:color w:val="333333"/>
                <w:sz w:val="24"/>
                <w:szCs w:val="24"/>
                <w:shd w:val="clear" w:color="auto" w:fill="FFFFFF"/>
              </w:rPr>
              <w:t xml:space="preserve">, </w:t>
            </w:r>
            <w:proofErr w:type="spellStart"/>
            <w:r>
              <w:rPr>
                <w:rFonts w:ascii="Arial Narrow" w:hAnsi="Arial Narrow"/>
                <w:color w:val="333333"/>
                <w:sz w:val="24"/>
                <w:szCs w:val="24"/>
                <w:shd w:val="clear" w:color="auto" w:fill="FFFFFF"/>
              </w:rPr>
              <w:t>snowing</w:t>
            </w:r>
            <w:proofErr w:type="spellEnd"/>
            <w:r>
              <w:rPr>
                <w:rFonts w:ascii="Arial Narrow" w:hAnsi="Arial Narrow"/>
                <w:color w:val="333333"/>
                <w:sz w:val="24"/>
                <w:szCs w:val="24"/>
                <w:shd w:val="clear" w:color="auto" w:fill="FFFFFF"/>
              </w:rPr>
              <w:t xml:space="preserve">, </w:t>
            </w:r>
            <w:proofErr w:type="spellStart"/>
            <w:r>
              <w:rPr>
                <w:rFonts w:ascii="Arial Narrow" w:hAnsi="Arial Narrow"/>
                <w:color w:val="333333"/>
                <w:sz w:val="24"/>
                <w:szCs w:val="24"/>
                <w:shd w:val="clear" w:color="auto" w:fill="FFFFFF"/>
              </w:rPr>
              <w:t>ice</w:t>
            </w:r>
            <w:proofErr w:type="spellEnd"/>
            <w:r>
              <w:rPr>
                <w:rFonts w:ascii="Arial Narrow" w:hAnsi="Arial Narrow"/>
                <w:color w:val="333333"/>
                <w:sz w:val="24"/>
                <w:szCs w:val="24"/>
                <w:shd w:val="clear" w:color="auto" w:fill="FFFFFF"/>
              </w:rPr>
              <w:t xml:space="preserve">, </w:t>
            </w:r>
            <w:proofErr w:type="spellStart"/>
            <w:r>
              <w:rPr>
                <w:rFonts w:ascii="Arial Narrow" w:hAnsi="Arial Narrow"/>
                <w:color w:val="333333"/>
                <w:sz w:val="24"/>
                <w:szCs w:val="24"/>
                <w:shd w:val="clear" w:color="auto" w:fill="FFFFFF"/>
              </w:rPr>
              <w:t>icycle</w:t>
            </w:r>
            <w:proofErr w:type="spellEnd"/>
            <w:r>
              <w:rPr>
                <w:rFonts w:ascii="Arial Narrow" w:hAnsi="Arial Narrow"/>
                <w:color w:val="333333"/>
                <w:sz w:val="24"/>
                <w:szCs w:val="24"/>
                <w:shd w:val="clear" w:color="auto" w:fill="FFFFFF"/>
              </w:rPr>
              <w:t xml:space="preserve">, </w:t>
            </w:r>
            <w:proofErr w:type="spellStart"/>
            <w:r>
              <w:rPr>
                <w:rFonts w:ascii="Arial Narrow" w:hAnsi="Arial Narrow"/>
                <w:color w:val="333333"/>
                <w:sz w:val="24"/>
                <w:szCs w:val="24"/>
                <w:shd w:val="clear" w:color="auto" w:fill="FFFFFF"/>
              </w:rPr>
              <w:t>sliperry</w:t>
            </w:r>
            <w:proofErr w:type="spellEnd"/>
            <w:r>
              <w:rPr>
                <w:rFonts w:ascii="Arial Narrow" w:hAnsi="Arial Narrow"/>
                <w:color w:val="333333"/>
                <w:sz w:val="24"/>
                <w:szCs w:val="24"/>
                <w:shd w:val="clear" w:color="auto" w:fill="FFFFFF"/>
              </w:rPr>
              <w:t xml:space="preserve">, </w:t>
            </w:r>
            <w:proofErr w:type="spellStart"/>
            <w:r>
              <w:rPr>
                <w:rFonts w:ascii="Arial Narrow" w:hAnsi="Arial Narrow"/>
                <w:color w:val="333333"/>
                <w:sz w:val="24"/>
                <w:szCs w:val="24"/>
                <w:shd w:val="clear" w:color="auto" w:fill="FFFFFF"/>
              </w:rPr>
              <w:t>cold</w:t>
            </w:r>
            <w:proofErr w:type="spellEnd"/>
            <w:r>
              <w:rPr>
                <w:rFonts w:ascii="Arial Narrow" w:hAnsi="Arial Narrow"/>
                <w:color w:val="333333"/>
                <w:sz w:val="24"/>
                <w:szCs w:val="24"/>
                <w:shd w:val="clear" w:color="auto" w:fill="FFFFFF"/>
              </w:rPr>
              <w:t xml:space="preserve"> </w:t>
            </w:r>
            <w:proofErr w:type="spellStart"/>
            <w:r>
              <w:rPr>
                <w:rFonts w:ascii="Arial Narrow" w:hAnsi="Arial Narrow"/>
                <w:color w:val="333333"/>
                <w:sz w:val="24"/>
                <w:szCs w:val="24"/>
                <w:shd w:val="clear" w:color="auto" w:fill="FFFFFF"/>
              </w:rPr>
              <w:t>ect</w:t>
            </w:r>
            <w:proofErr w:type="spellEnd"/>
            <w:r>
              <w:rPr>
                <w:rFonts w:ascii="Arial Narrow" w:hAnsi="Arial Narrow"/>
                <w:color w:val="333333"/>
                <w:sz w:val="24"/>
                <w:szCs w:val="24"/>
                <w:shd w:val="clear" w:color="auto" w:fill="FFFFFF"/>
              </w:rPr>
              <w:t>.</w:t>
            </w:r>
          </w:p>
          <w:p w14:paraId="6589D771" w14:textId="364BB7AD" w:rsidR="00CF72B0" w:rsidRPr="00C77185" w:rsidRDefault="00CF72B0" w:rsidP="003E147A">
            <w:pPr>
              <w:rPr>
                <w:rFonts w:ascii="Arial Narrow" w:hAnsi="Arial Narrow"/>
                <w:color w:val="333333"/>
                <w:sz w:val="24"/>
                <w:szCs w:val="24"/>
                <w:shd w:val="clear" w:color="auto" w:fill="FFFFFF"/>
              </w:rPr>
            </w:pPr>
          </w:p>
        </w:tc>
      </w:tr>
      <w:tr w:rsidR="00CF72B0" w:rsidRPr="00C77185" w14:paraId="16621D4D" w14:textId="741B0262" w:rsidTr="003E147A">
        <w:trPr>
          <w:trHeight w:val="1160"/>
        </w:trPr>
        <w:tc>
          <w:tcPr>
            <w:tcW w:w="1615" w:type="dxa"/>
          </w:tcPr>
          <w:p w14:paraId="5B4DE15A" w14:textId="77777777" w:rsidR="00CF72B0" w:rsidRPr="005D0D65" w:rsidRDefault="00CF72B0" w:rsidP="003E147A">
            <w:pPr>
              <w:jc w:val="center"/>
              <w:rPr>
                <w:b/>
                <w:bCs/>
                <w:color w:val="000000" w:themeColor="text1"/>
                <w:sz w:val="52"/>
                <w:szCs w:val="52"/>
                <w:lang w:val="en-US"/>
              </w:rPr>
            </w:pPr>
            <w:r w:rsidRPr="005D0D65">
              <w:rPr>
                <w:b/>
                <w:bCs/>
                <w:color w:val="000000" w:themeColor="text1"/>
                <w:sz w:val="52"/>
                <w:szCs w:val="52"/>
                <w:lang w:val="en-US"/>
              </w:rPr>
              <w:t>M</w:t>
            </w:r>
          </w:p>
          <w:p w14:paraId="55CB2E5C" w14:textId="16397083" w:rsidR="00CF72B0" w:rsidRPr="00F46A1C" w:rsidRDefault="00CF72B0" w:rsidP="003E147A">
            <w:pPr>
              <w:spacing w:after="100" w:afterAutospacing="1"/>
              <w:jc w:val="center"/>
              <w:rPr>
                <w:b/>
                <w:bCs/>
                <w:color w:val="000000" w:themeColor="text1"/>
                <w:sz w:val="96"/>
                <w:szCs w:val="96"/>
                <w:lang w:val="en-US"/>
              </w:rPr>
            </w:pPr>
            <w:r>
              <w:rPr>
                <w:b/>
                <w:bCs/>
                <w:color w:val="000000" w:themeColor="text1"/>
                <w:sz w:val="20"/>
                <w:szCs w:val="20"/>
                <w:lang w:val="en-US"/>
              </w:rPr>
              <w:t>MATHEMATICS</w:t>
            </w:r>
          </w:p>
        </w:tc>
        <w:tc>
          <w:tcPr>
            <w:tcW w:w="6570" w:type="dxa"/>
            <w:tcBorders>
              <w:right w:val="single" w:sz="4" w:space="0" w:color="auto"/>
            </w:tcBorders>
          </w:tcPr>
          <w:p w14:paraId="6EBE5224" w14:textId="3E3F9B0D" w:rsidR="00CF72B0" w:rsidRPr="003E147A" w:rsidRDefault="00D415E0" w:rsidP="003E147A">
            <w:pPr>
              <w:pStyle w:val="NormalWeb"/>
              <w:shd w:val="clear" w:color="auto" w:fill="FFFFFF"/>
              <w:spacing w:before="0" w:beforeAutospacing="0" w:after="0" w:afterAutospacing="0"/>
              <w:rPr>
                <w:rFonts w:ascii="Arial Narrow" w:hAnsi="Arial Narrow"/>
                <w:lang w:val="lt-LT"/>
              </w:rPr>
            </w:pPr>
            <w:r w:rsidRPr="003E147A">
              <w:rPr>
                <w:rFonts w:ascii="Arial Narrow" w:hAnsi="Arial Narrow"/>
                <w:lang w:val="lt-LT"/>
              </w:rPr>
              <w:t>Simetrijos ašys. Mata</w:t>
            </w:r>
            <w:r w:rsidR="003E147A" w:rsidRPr="003E147A">
              <w:rPr>
                <w:rFonts w:ascii="Arial Narrow" w:hAnsi="Arial Narrow"/>
                <w:lang w:val="lt-LT"/>
              </w:rPr>
              <w:t>v</w:t>
            </w:r>
            <w:r w:rsidRPr="003E147A">
              <w:rPr>
                <w:rFonts w:ascii="Arial Narrow" w:hAnsi="Arial Narrow"/>
                <w:lang w:val="lt-LT"/>
              </w:rPr>
              <w:t>imas centimetrais</w:t>
            </w:r>
            <w:r w:rsidR="003E147A" w:rsidRPr="003E147A">
              <w:rPr>
                <w:rFonts w:ascii="Arial Narrow" w:hAnsi="Arial Narrow"/>
                <w:lang w:val="lt-LT"/>
              </w:rPr>
              <w:t xml:space="preserve"> naudojant liniuotę.</w:t>
            </w:r>
          </w:p>
        </w:tc>
        <w:tc>
          <w:tcPr>
            <w:tcW w:w="270" w:type="dxa"/>
            <w:vMerge/>
            <w:tcBorders>
              <w:left w:val="single" w:sz="4" w:space="0" w:color="auto"/>
              <w:bottom w:val="nil"/>
              <w:right w:val="single" w:sz="4" w:space="0" w:color="auto"/>
            </w:tcBorders>
          </w:tcPr>
          <w:p w14:paraId="3ACF7A41" w14:textId="77777777" w:rsidR="00CF72B0" w:rsidRPr="00C77185" w:rsidRDefault="00CF72B0" w:rsidP="003E147A">
            <w:pPr>
              <w:pStyle w:val="NormalWeb"/>
              <w:shd w:val="clear" w:color="auto" w:fill="FFFFFF"/>
              <w:spacing w:before="0" w:beforeAutospacing="0"/>
              <w:rPr>
                <w:rFonts w:ascii="Arial Narrow" w:hAnsi="Arial Narrow"/>
                <w:color w:val="333333"/>
              </w:rPr>
            </w:pPr>
          </w:p>
        </w:tc>
        <w:tc>
          <w:tcPr>
            <w:tcW w:w="6593" w:type="dxa"/>
            <w:tcBorders>
              <w:left w:val="single" w:sz="4" w:space="0" w:color="auto"/>
            </w:tcBorders>
          </w:tcPr>
          <w:p w14:paraId="73806FD8" w14:textId="77777777" w:rsidR="00CF72B0" w:rsidRPr="00BC4700" w:rsidRDefault="00CF72B0" w:rsidP="003E147A">
            <w:pPr>
              <w:rPr>
                <w:rFonts w:ascii="Arial Narrow" w:hAnsi="Arial Narrow"/>
                <w:color w:val="333333"/>
                <w:sz w:val="24"/>
                <w:szCs w:val="24"/>
                <w:shd w:val="clear" w:color="auto" w:fill="FFFFFF"/>
              </w:rPr>
            </w:pPr>
            <w:r w:rsidRPr="00BC4700">
              <w:rPr>
                <w:rFonts w:ascii="Arial Narrow" w:hAnsi="Arial Narrow"/>
                <w:b/>
                <w:bCs/>
                <w:color w:val="333333"/>
                <w:sz w:val="24"/>
                <w:szCs w:val="24"/>
                <w:shd w:val="clear" w:color="auto" w:fill="FFFFFF"/>
              </w:rPr>
              <w:t>Informacinės technologijos</w:t>
            </w:r>
            <w:r w:rsidRPr="00BC4700">
              <w:rPr>
                <w:rFonts w:ascii="Arial Narrow" w:hAnsi="Arial Narrow"/>
                <w:color w:val="333333"/>
                <w:sz w:val="24"/>
                <w:szCs w:val="24"/>
                <w:shd w:val="clear" w:color="auto" w:fill="FFFFFF"/>
              </w:rPr>
              <w:t xml:space="preserve"> </w:t>
            </w:r>
          </w:p>
          <w:p w14:paraId="4B375EDD" w14:textId="44063A9D" w:rsidR="00CF72B0" w:rsidRPr="00F63C74" w:rsidRDefault="003E147A" w:rsidP="003E147A">
            <w:pPr>
              <w:rPr>
                <w:rFonts w:ascii="Arial Narrow" w:hAnsi="Arial Narrow"/>
                <w:color w:val="333333"/>
              </w:rPr>
            </w:pPr>
            <w:r>
              <w:rPr>
                <w:rFonts w:ascii="Arial Narrow" w:hAnsi="Arial Narrow"/>
                <w:color w:val="333333"/>
                <w:sz w:val="24"/>
                <w:szCs w:val="24"/>
                <w:shd w:val="clear" w:color="auto" w:fill="FFFFFF"/>
              </w:rPr>
              <w:t>WORD ar kitos teksto rinkimo programos naudojimas, piešimo, pvz.  PAINT, animacijos (pavaizduoti snaigės susidarymo ciklą) programos ar programėlės.</w:t>
            </w:r>
          </w:p>
        </w:tc>
      </w:tr>
    </w:tbl>
    <w:p w14:paraId="0E04F6D3" w14:textId="04CD1039" w:rsidR="00AF1475" w:rsidRDefault="00AF1475" w:rsidP="000730E9">
      <w:pPr>
        <w:tabs>
          <w:tab w:val="left" w:pos="6631"/>
        </w:tabs>
      </w:pPr>
    </w:p>
    <w:p w14:paraId="620431D5" w14:textId="49F41946" w:rsidR="00885BE9" w:rsidRDefault="003E147A" w:rsidP="000730E9">
      <w:pPr>
        <w:tabs>
          <w:tab w:val="left" w:pos="6631"/>
        </w:tabs>
      </w:pPr>
      <w:r w:rsidRPr="00D64946">
        <w:rPr>
          <w:b/>
          <w:bCs/>
          <w:noProof/>
          <w:color w:val="000000" w:themeColor="text1"/>
          <w:sz w:val="24"/>
          <w:szCs w:val="24"/>
          <w:lang w:val="en-US"/>
        </w:rPr>
        <mc:AlternateContent>
          <mc:Choice Requires="wps">
            <w:drawing>
              <wp:anchor distT="0" distB="0" distL="114300" distR="114300" simplePos="0" relativeHeight="251658240" behindDoc="0" locked="0" layoutInCell="1" allowOverlap="1" wp14:anchorId="1591A3EE" wp14:editId="6B3A3961">
                <wp:simplePos x="0" y="0"/>
                <wp:positionH relativeFrom="column">
                  <wp:posOffset>-123825</wp:posOffset>
                </wp:positionH>
                <wp:positionV relativeFrom="paragraph">
                  <wp:posOffset>3718560</wp:posOffset>
                </wp:positionV>
                <wp:extent cx="9582150" cy="485775"/>
                <wp:effectExtent l="0" t="0" r="19050" b="28575"/>
                <wp:wrapNone/>
                <wp:docPr id="6647026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0" cy="485775"/>
                        </a:xfrm>
                        <a:prstGeom prst="rect">
                          <a:avLst/>
                        </a:prstGeom>
                        <a:solidFill>
                          <a:srgbClr val="FFFFFF"/>
                        </a:solidFill>
                        <a:ln w="9525">
                          <a:solidFill>
                            <a:srgbClr val="000000"/>
                          </a:solidFill>
                          <a:miter lim="800000"/>
                          <a:headEnd/>
                          <a:tailEnd/>
                        </a:ln>
                      </wps:spPr>
                      <wps:txbx>
                        <w:txbxContent>
                          <w:p w14:paraId="013BEAFD" w14:textId="33E095D0" w:rsidR="00FF4BF3" w:rsidRPr="00FF4BF3" w:rsidRDefault="00FF4BF3">
                            <w:pPr>
                              <w:rPr>
                                <w:rFonts w:ascii="Arial Narrow" w:hAnsi="Arial Narrow"/>
                                <w:sz w:val="24"/>
                                <w:szCs w:val="24"/>
                              </w:rPr>
                            </w:pPr>
                            <w:r w:rsidRPr="00FF4BF3">
                              <w:rPr>
                                <w:rFonts w:ascii="Arial Narrow" w:hAnsi="Arial Narrow"/>
                                <w:b/>
                                <w:bCs/>
                                <w:sz w:val="24"/>
                                <w:szCs w:val="24"/>
                              </w:rPr>
                              <w:t>STEAM „</w:t>
                            </w:r>
                            <w:r w:rsidR="003E147A">
                              <w:rPr>
                                <w:rFonts w:ascii="Arial Narrow" w:hAnsi="Arial Narrow"/>
                                <w:b/>
                                <w:bCs/>
                                <w:sz w:val="24"/>
                                <w:szCs w:val="24"/>
                              </w:rPr>
                              <w:t>SNAIGĖS</w:t>
                            </w:r>
                            <w:r>
                              <w:rPr>
                                <w:rFonts w:ascii="Arial Narrow" w:hAnsi="Arial Narrow"/>
                                <w:b/>
                                <w:bCs/>
                                <w:sz w:val="24"/>
                                <w:szCs w:val="24"/>
                              </w:rPr>
                              <w:t xml:space="preserve">“ </w:t>
                            </w:r>
                            <w:r>
                              <w:rPr>
                                <w:rFonts w:ascii="Arial Narrow" w:hAnsi="Arial Narrow"/>
                                <w:sz w:val="24"/>
                                <w:szCs w:val="24"/>
                              </w:rPr>
                              <w:t>metodinę medžiagą sudaro šis aiškinamasis lapas, veiklos (pamokos) planas</w:t>
                            </w:r>
                            <w:r w:rsidR="00D2202D">
                              <w:rPr>
                                <w:rFonts w:ascii="Arial Narrow" w:hAnsi="Arial Narrow"/>
                                <w:sz w:val="24"/>
                                <w:szCs w:val="24"/>
                              </w:rPr>
                              <w:t>,</w:t>
                            </w:r>
                            <w:r>
                              <w:rPr>
                                <w:rFonts w:ascii="Arial Narrow" w:hAnsi="Arial Narrow"/>
                                <w:sz w:val="24"/>
                                <w:szCs w:val="24"/>
                              </w:rPr>
                              <w:t xml:space="preserve"> pamokos skaidrės</w:t>
                            </w:r>
                            <w:r w:rsidR="003E147A">
                              <w:rPr>
                                <w:rFonts w:ascii="Arial Narrow" w:hAnsi="Arial Narrow"/>
                                <w:sz w:val="24"/>
                                <w:szCs w:val="24"/>
                              </w:rPr>
                              <w:t xml:space="preserve"> ir mokinio snaigės projektavimo lapas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1A3EE" id="_x0000_t202" coordsize="21600,21600" o:spt="202" path="m,l,21600r21600,l21600,xe">
                <v:stroke joinstyle="miter"/>
                <v:path gradientshapeok="t" o:connecttype="rect"/>
              </v:shapetype>
              <v:shape id="Text Box 2" o:spid="_x0000_s1026" type="#_x0000_t202" style="position:absolute;margin-left:-9.75pt;margin-top:292.8pt;width:754.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">
                <v:textbox>
                  <w:txbxContent>
                    <w:p w14:paraId="013BEAFD" w14:textId="33E095D0" w:rsidR="00FF4BF3" w:rsidRPr="00FF4BF3" w:rsidRDefault="00FF4BF3">
                      <w:pPr>
                        <w:rPr>
                          <w:rFonts w:ascii="Arial Narrow" w:hAnsi="Arial Narrow"/>
                          <w:sz w:val="24"/>
                          <w:szCs w:val="24"/>
                        </w:rPr>
                      </w:pPr>
                      <w:r w:rsidRPr="00FF4BF3">
                        <w:rPr>
                          <w:rFonts w:ascii="Arial Narrow" w:hAnsi="Arial Narrow"/>
                          <w:b/>
                          <w:bCs/>
                          <w:sz w:val="24"/>
                          <w:szCs w:val="24"/>
                        </w:rPr>
                        <w:t>STEAM „</w:t>
                      </w:r>
                      <w:r w:rsidR="003E147A">
                        <w:rPr>
                          <w:rFonts w:ascii="Arial Narrow" w:hAnsi="Arial Narrow"/>
                          <w:b/>
                          <w:bCs/>
                          <w:sz w:val="24"/>
                          <w:szCs w:val="24"/>
                        </w:rPr>
                        <w:t>SNAIGĖS</w:t>
                      </w:r>
                      <w:r>
                        <w:rPr>
                          <w:rFonts w:ascii="Arial Narrow" w:hAnsi="Arial Narrow"/>
                          <w:b/>
                          <w:bCs/>
                          <w:sz w:val="24"/>
                          <w:szCs w:val="24"/>
                        </w:rPr>
                        <w:t xml:space="preserve">“ </w:t>
                      </w:r>
                      <w:r>
                        <w:rPr>
                          <w:rFonts w:ascii="Arial Narrow" w:hAnsi="Arial Narrow"/>
                          <w:sz w:val="24"/>
                          <w:szCs w:val="24"/>
                        </w:rPr>
                        <w:t>metodinę medžiagą sudaro šis aiškinamasis lapas, veiklos (pamokos) planas</w:t>
                      </w:r>
                      <w:r w:rsidR="00D2202D">
                        <w:rPr>
                          <w:rFonts w:ascii="Arial Narrow" w:hAnsi="Arial Narrow"/>
                          <w:sz w:val="24"/>
                          <w:szCs w:val="24"/>
                        </w:rPr>
                        <w:t>,</w:t>
                      </w:r>
                      <w:r>
                        <w:rPr>
                          <w:rFonts w:ascii="Arial Narrow" w:hAnsi="Arial Narrow"/>
                          <w:sz w:val="24"/>
                          <w:szCs w:val="24"/>
                        </w:rPr>
                        <w:t xml:space="preserve"> pamokos skaidrės</w:t>
                      </w:r>
                      <w:r w:rsidR="003E147A">
                        <w:rPr>
                          <w:rFonts w:ascii="Arial Narrow" w:hAnsi="Arial Narrow"/>
                          <w:sz w:val="24"/>
                          <w:szCs w:val="24"/>
                        </w:rPr>
                        <w:t xml:space="preserve"> ir mokinio snaigės projektavimo lapas</w:t>
                      </w:r>
                    </w:p>
                  </w:txbxContent>
                </v:textbox>
              </v:shape>
            </w:pict>
          </mc:Fallback>
        </mc:AlternateContent>
      </w:r>
    </w:p>
    <w:p w14:paraId="3CBAB842" w14:textId="28309522" w:rsidR="00885BE9" w:rsidRDefault="00885BE9" w:rsidP="000730E9">
      <w:pPr>
        <w:tabs>
          <w:tab w:val="left" w:pos="6631"/>
        </w:tabs>
      </w:pPr>
    </w:p>
    <w:p w14:paraId="2137B1FA" w14:textId="77777777" w:rsidR="00BC4700" w:rsidRDefault="00BC4700" w:rsidP="000730E9">
      <w:pPr>
        <w:tabs>
          <w:tab w:val="left" w:pos="6631"/>
        </w:tabs>
      </w:pPr>
    </w:p>
    <w:p w14:paraId="31EB79A6" w14:textId="77777777" w:rsidR="00BC4700" w:rsidRDefault="00BC4700" w:rsidP="000730E9">
      <w:pPr>
        <w:tabs>
          <w:tab w:val="left" w:pos="6631"/>
        </w:tabs>
      </w:pPr>
    </w:p>
    <w:p w14:paraId="2F1A4981" w14:textId="5E71972A" w:rsidR="00F457D0" w:rsidRDefault="00541EDC" w:rsidP="000730E9">
      <w:pPr>
        <w:tabs>
          <w:tab w:val="left" w:pos="6631"/>
        </w:tabs>
      </w:pPr>
      <w:r>
        <w:t xml:space="preserve"> </w:t>
      </w:r>
      <w:r w:rsidRPr="00541EDC">
        <w:t xml:space="preserve"> </w:t>
      </w:r>
    </w:p>
    <w:p w14:paraId="61F94331" w14:textId="7477F78E" w:rsidR="00BC4700" w:rsidRPr="000730E9" w:rsidRDefault="00541EDC" w:rsidP="000730E9">
      <w:pPr>
        <w:tabs>
          <w:tab w:val="left" w:pos="6631"/>
        </w:tabs>
      </w:pPr>
      <w:r>
        <w:rPr>
          <w:noProof/>
        </w:rPr>
        <w:lastRenderedPageBreak/>
        <w:drawing>
          <wp:anchor distT="0" distB="0" distL="114300" distR="114300" simplePos="0" relativeHeight="251659264" behindDoc="0" locked="0" layoutInCell="1" allowOverlap="1" wp14:anchorId="1A7DD3FC" wp14:editId="10FECF38">
            <wp:simplePos x="0" y="0"/>
            <wp:positionH relativeFrom="column">
              <wp:posOffset>3980401</wp:posOffset>
            </wp:positionH>
            <wp:positionV relativeFrom="paragraph">
              <wp:posOffset>2926021</wp:posOffset>
            </wp:positionV>
            <wp:extent cx="4358935" cy="3269201"/>
            <wp:effectExtent l="0" t="0" r="3810" b="7620"/>
            <wp:wrapNone/>
            <wp:docPr id="538607048" name="Picture 3"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description availa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8935" cy="326920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C4700" w:rsidRPr="000730E9" w:rsidSect="001D7E99">
      <w:headerReference w:type="default" r:id="rId8"/>
      <w:pgSz w:w="15840" w:h="12240" w:orient="landscape"/>
      <w:pgMar w:top="450" w:right="720" w:bottom="72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4C3CF1" w14:textId="77777777" w:rsidR="001D7E99" w:rsidRDefault="001D7E99" w:rsidP="000730E9">
      <w:pPr>
        <w:spacing w:after="0" w:line="240" w:lineRule="auto"/>
      </w:pPr>
      <w:r>
        <w:separator/>
      </w:r>
    </w:p>
  </w:endnote>
  <w:endnote w:type="continuationSeparator" w:id="0">
    <w:p w14:paraId="5F8032F7" w14:textId="77777777" w:rsidR="001D7E99" w:rsidRDefault="001D7E99" w:rsidP="0007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Segoe UI Historic">
    <w:panose1 w:val="020B0502040204020203"/>
    <w:charset w:val="00"/>
    <w:family w:val="swiss"/>
    <w:pitch w:val="variable"/>
    <w:sig w:usb0="800001EF" w:usb1="02000002" w:usb2="0060C080" w:usb3="00000000" w:csb0="00000001"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73794" w14:textId="77777777" w:rsidR="001D7E99" w:rsidRDefault="001D7E99" w:rsidP="000730E9">
      <w:pPr>
        <w:spacing w:after="0" w:line="240" w:lineRule="auto"/>
      </w:pPr>
      <w:r>
        <w:separator/>
      </w:r>
    </w:p>
  </w:footnote>
  <w:footnote w:type="continuationSeparator" w:id="0">
    <w:p w14:paraId="53E2DCBE" w14:textId="77777777" w:rsidR="001D7E99" w:rsidRDefault="001D7E99" w:rsidP="00073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8D842" w14:textId="601C699B" w:rsidR="006C2C44" w:rsidRDefault="000730E9">
    <w:pPr>
      <w:pStyle w:val="Header"/>
      <w:rPr>
        <w:b/>
        <w:bCs/>
        <w:sz w:val="36"/>
        <w:szCs w:val="36"/>
      </w:rPr>
    </w:pPr>
    <w:bookmarkStart w:id="0" w:name="_Hlk156582163"/>
    <w:bookmarkStart w:id="1" w:name="_Hlk156582164"/>
    <w:r>
      <w:rPr>
        <w:noProof/>
      </w:rPr>
      <w:drawing>
        <wp:anchor distT="0" distB="0" distL="114300" distR="114300" simplePos="0" relativeHeight="251658240" behindDoc="1" locked="0" layoutInCell="1" allowOverlap="1" wp14:anchorId="0BBAD34C" wp14:editId="60A65B27">
          <wp:simplePos x="0" y="0"/>
          <wp:positionH relativeFrom="column">
            <wp:posOffset>7921256</wp:posOffset>
          </wp:positionH>
          <wp:positionV relativeFrom="paragraph">
            <wp:posOffset>-382772</wp:posOffset>
          </wp:positionV>
          <wp:extent cx="637954" cy="637954"/>
          <wp:effectExtent l="0" t="0" r="0" b="0"/>
          <wp:wrapNone/>
          <wp:docPr id="1683532627" name="Picture 3" descr="STEAM Utena | U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AM Utena | Ute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954" cy="637954"/>
                  </a:xfrm>
                  <a:prstGeom prst="rect">
                    <a:avLst/>
                  </a:prstGeom>
                  <a:noFill/>
                  <a:ln>
                    <a:noFill/>
                  </a:ln>
                </pic:spPr>
              </pic:pic>
            </a:graphicData>
          </a:graphic>
          <wp14:sizeRelH relativeFrom="page">
            <wp14:pctWidth>0</wp14:pctWidth>
          </wp14:sizeRelH>
          <wp14:sizeRelV relativeFrom="page">
            <wp14:pctHeight>0</wp14:pctHeight>
          </wp14:sizeRelV>
        </wp:anchor>
      </w:drawing>
    </w:r>
    <w:r w:rsidR="00F250C9">
      <w:rPr>
        <w:rFonts w:ascii="Aptos Narrow" w:hAnsi="Aptos Narrow"/>
        <w:b/>
        <w:bCs/>
        <w:color w:val="4472C4" w:themeColor="accent1"/>
        <w:sz w:val="36"/>
        <w:szCs w:val="36"/>
      </w:rPr>
      <w:t>3</w:t>
    </w:r>
    <w:r w:rsidRPr="000730E9">
      <w:rPr>
        <w:rFonts w:ascii="Aptos Narrow" w:hAnsi="Aptos Narrow"/>
        <w:b/>
        <w:bCs/>
        <w:color w:val="4472C4" w:themeColor="accent1"/>
        <w:sz w:val="36"/>
        <w:szCs w:val="36"/>
      </w:rPr>
      <w:t xml:space="preserve"> </w:t>
    </w:r>
    <w:r w:rsidRPr="000730E9">
      <w:rPr>
        <w:rFonts w:ascii="Aptos Narrow" w:hAnsi="Aptos Narrow"/>
        <w:b/>
        <w:bCs/>
        <w:color w:val="4472C4" w:themeColor="accent1"/>
        <w:sz w:val="32"/>
        <w:szCs w:val="32"/>
      </w:rPr>
      <w:t>KLASĖ</w:t>
    </w:r>
    <w:r w:rsidRPr="000730E9">
      <w:rPr>
        <w:rFonts w:ascii="Aptos Narrow" w:hAnsi="Aptos Narrow"/>
        <w:b/>
        <w:bCs/>
        <w:color w:val="4472C4" w:themeColor="accent1"/>
        <w:sz w:val="32"/>
        <w:szCs w:val="32"/>
      </w:rPr>
      <w:ptab w:relativeTo="margin" w:alignment="center" w:leader="none"/>
    </w:r>
    <w:r w:rsidR="00F250C9">
      <w:rPr>
        <w:rFonts w:ascii="Aptos Narrow" w:hAnsi="Aptos Narrow"/>
        <w:b/>
        <w:bCs/>
        <w:sz w:val="32"/>
        <w:szCs w:val="32"/>
      </w:rPr>
      <w:t>KONSTRUKCIJOS</w:t>
    </w:r>
    <w:r w:rsidRPr="000730E9">
      <w:rPr>
        <w:rFonts w:ascii="Aptos Narrow" w:hAnsi="Aptos Narrow"/>
        <w:b/>
        <w:bCs/>
        <w:sz w:val="32"/>
        <w:szCs w:val="32"/>
      </w:rPr>
      <w:t xml:space="preserve"> </w:t>
    </w:r>
    <w:r w:rsidR="005370F0">
      <w:rPr>
        <w:rFonts w:ascii="Aptos Narrow" w:hAnsi="Aptos Narrow"/>
        <w:b/>
        <w:bCs/>
        <w:color w:val="4472C4" w:themeColor="accent1"/>
        <w:sz w:val="32"/>
        <w:szCs w:val="32"/>
      </w:rPr>
      <w:t xml:space="preserve"> </w:t>
    </w:r>
    <w:r w:rsidR="00F250C9">
      <w:rPr>
        <w:rFonts w:ascii="Aptos Narrow" w:hAnsi="Aptos Narrow"/>
        <w:b/>
        <w:bCs/>
        <w:color w:val="4472C4" w:themeColor="accent1"/>
        <w:sz w:val="32"/>
        <w:szCs w:val="32"/>
      </w:rPr>
      <w:t>SNAIGĖS</w:t>
    </w:r>
    <w:r w:rsidRPr="000730E9">
      <w:rPr>
        <w:rFonts w:ascii="Aptos Narrow" w:hAnsi="Aptos Narrow"/>
        <w:b/>
        <w:bCs/>
        <w:sz w:val="32"/>
        <w:szCs w:val="32"/>
      </w:rPr>
      <w:ptab w:relativeTo="margin" w:alignment="right" w:leader="none"/>
    </w:r>
    <w:r w:rsidRPr="000730E9">
      <w:rPr>
        <w:b/>
        <w:bCs/>
        <w:sz w:val="36"/>
        <w:szCs w:val="36"/>
      </w:rPr>
      <w:t>STEAM</w:t>
    </w:r>
    <w:bookmarkEnd w:id="0"/>
    <w:bookmarkEnd w:id="1"/>
  </w:p>
  <w:p w14:paraId="4992D839" w14:textId="673C57BD" w:rsidR="003674B7" w:rsidRPr="003674B7" w:rsidRDefault="003674B7">
    <w:pPr>
      <w:pStyle w:val="Header"/>
      <w:rPr>
        <w:sz w:val="24"/>
        <w:szCs w:val="24"/>
      </w:rPr>
    </w:pPr>
    <w:r w:rsidRPr="003674B7">
      <w:rPr>
        <w:sz w:val="24"/>
        <w:szCs w:val="24"/>
      </w:rPr>
      <w:t xml:space="preserve">Parengė: Mokytoja metodininkė Ieva </w:t>
    </w:r>
    <w:proofErr w:type="spellStart"/>
    <w:r w:rsidRPr="003674B7">
      <w:rPr>
        <w:sz w:val="24"/>
        <w:szCs w:val="24"/>
      </w:rPr>
      <w:t>Savulionienė</w:t>
    </w:r>
    <w:proofErr w:type="spellEnd"/>
    <w:r w:rsidRPr="003674B7">
      <w:rPr>
        <w:sz w:val="24"/>
        <w:szCs w:val="24"/>
      </w:rPr>
      <w:t xml:space="preserve"> ir Diana Grušauskaitė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D80F18"/>
    <w:multiLevelType w:val="multilevel"/>
    <w:tmpl w:val="67F2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7389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E9"/>
    <w:rsid w:val="000730E9"/>
    <w:rsid w:val="000F1F65"/>
    <w:rsid w:val="00113FC8"/>
    <w:rsid w:val="001A1ECA"/>
    <w:rsid w:val="001D7E99"/>
    <w:rsid w:val="001F5019"/>
    <w:rsid w:val="00212520"/>
    <w:rsid w:val="00226A27"/>
    <w:rsid w:val="002B60FD"/>
    <w:rsid w:val="002C5911"/>
    <w:rsid w:val="002E01B3"/>
    <w:rsid w:val="003674B7"/>
    <w:rsid w:val="003A0756"/>
    <w:rsid w:val="003E147A"/>
    <w:rsid w:val="005370F0"/>
    <w:rsid w:val="00541EDC"/>
    <w:rsid w:val="00550DEC"/>
    <w:rsid w:val="005548C2"/>
    <w:rsid w:val="00554D1C"/>
    <w:rsid w:val="005570D2"/>
    <w:rsid w:val="00590A8D"/>
    <w:rsid w:val="005D0519"/>
    <w:rsid w:val="00660512"/>
    <w:rsid w:val="00690CB4"/>
    <w:rsid w:val="00690FA0"/>
    <w:rsid w:val="006C2C44"/>
    <w:rsid w:val="006F1235"/>
    <w:rsid w:val="00704B49"/>
    <w:rsid w:val="0071466C"/>
    <w:rsid w:val="00714829"/>
    <w:rsid w:val="00735658"/>
    <w:rsid w:val="0086169A"/>
    <w:rsid w:val="00885BE9"/>
    <w:rsid w:val="00892BC1"/>
    <w:rsid w:val="008B2A2F"/>
    <w:rsid w:val="00926374"/>
    <w:rsid w:val="0099464D"/>
    <w:rsid w:val="009E0922"/>
    <w:rsid w:val="00A414AA"/>
    <w:rsid w:val="00A9285A"/>
    <w:rsid w:val="00AC3151"/>
    <w:rsid w:val="00AF1475"/>
    <w:rsid w:val="00BC1FAC"/>
    <w:rsid w:val="00BC4700"/>
    <w:rsid w:val="00CF72B0"/>
    <w:rsid w:val="00D2202D"/>
    <w:rsid w:val="00D415E0"/>
    <w:rsid w:val="00D64946"/>
    <w:rsid w:val="00DB3947"/>
    <w:rsid w:val="00EC0CB2"/>
    <w:rsid w:val="00EC3A1C"/>
    <w:rsid w:val="00EF08DD"/>
    <w:rsid w:val="00F250C9"/>
    <w:rsid w:val="00F457D0"/>
    <w:rsid w:val="00F63C74"/>
    <w:rsid w:val="00FF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7C1C"/>
  <w15:chartTrackingRefBased/>
  <w15:docId w15:val="{4C0622E1-DE54-4A47-84A7-943B3503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47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0E9"/>
    <w:rPr>
      <w:lang w:val="lt-LT"/>
    </w:rPr>
  </w:style>
  <w:style w:type="paragraph" w:styleId="Footer">
    <w:name w:val="footer"/>
    <w:basedOn w:val="Normal"/>
    <w:link w:val="FooterChar"/>
    <w:uiPriority w:val="99"/>
    <w:unhideWhenUsed/>
    <w:rsid w:val="00073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0E9"/>
    <w:rPr>
      <w:lang w:val="lt-LT"/>
    </w:rPr>
  </w:style>
  <w:style w:type="table" w:styleId="TableGrid">
    <w:name w:val="Table Grid"/>
    <w:basedOn w:val="TableNormal"/>
    <w:uiPriority w:val="39"/>
    <w:rsid w:val="00AF1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material-learningtext">
    <w:name w:val="page-material-learning__text"/>
    <w:basedOn w:val="Normal"/>
    <w:rsid w:val="00AF1475"/>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styleId="NormalWeb">
    <w:name w:val="Normal (Web)"/>
    <w:basedOn w:val="Normal"/>
    <w:uiPriority w:val="99"/>
    <w:unhideWhenUsed/>
    <w:rsid w:val="00AF1475"/>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Strong">
    <w:name w:val="Strong"/>
    <w:basedOn w:val="DefaultParagraphFont"/>
    <w:uiPriority w:val="22"/>
    <w:qFormat/>
    <w:rsid w:val="00AF1475"/>
    <w:rPr>
      <w:b/>
      <w:bCs/>
    </w:rPr>
  </w:style>
  <w:style w:type="character" w:styleId="Hyperlink">
    <w:name w:val="Hyperlink"/>
    <w:basedOn w:val="DefaultParagraphFont"/>
    <w:uiPriority w:val="99"/>
    <w:unhideWhenUsed/>
    <w:rsid w:val="00F63C74"/>
    <w:rPr>
      <w:color w:val="0563C1" w:themeColor="hyperlink"/>
      <w:u w:val="single"/>
    </w:rPr>
  </w:style>
  <w:style w:type="character" w:styleId="UnresolvedMention">
    <w:name w:val="Unresolved Mention"/>
    <w:basedOn w:val="DefaultParagraphFont"/>
    <w:uiPriority w:val="99"/>
    <w:semiHidden/>
    <w:unhideWhenUsed/>
    <w:rsid w:val="00F63C74"/>
    <w:rPr>
      <w:color w:val="605E5C"/>
      <w:shd w:val="clear" w:color="auto" w:fill="E1DFDD"/>
    </w:rPr>
  </w:style>
  <w:style w:type="paragraph" w:customStyle="1" w:styleId="Default">
    <w:name w:val="Default"/>
    <w:rsid w:val="00D415E0"/>
    <w:pPr>
      <w:autoSpaceDE w:val="0"/>
      <w:autoSpaceDN w:val="0"/>
      <w:adjustRightInd w:val="0"/>
      <w:spacing w:after="0" w:line="240" w:lineRule="auto"/>
    </w:pPr>
    <w:rPr>
      <w:rFonts w:ascii="Arial" w:eastAsia="MS ??" w:hAnsi="Arial" w:cs="Arial"/>
      <w:color w:val="000000"/>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4415806">
      <w:bodyDiv w:val="1"/>
      <w:marLeft w:val="0"/>
      <w:marRight w:val="0"/>
      <w:marTop w:val="0"/>
      <w:marBottom w:val="0"/>
      <w:divBdr>
        <w:top w:val="none" w:sz="0" w:space="0" w:color="auto"/>
        <w:left w:val="none" w:sz="0" w:space="0" w:color="auto"/>
        <w:bottom w:val="none" w:sz="0" w:space="0" w:color="auto"/>
        <w:right w:val="none" w:sz="0" w:space="0" w:color="auto"/>
      </w:divBdr>
    </w:div>
    <w:div w:id="202246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Grušauskaitė</dc:creator>
  <cp:keywords/>
  <dc:description/>
  <cp:lastModifiedBy>Diana Grušauskaitė</cp:lastModifiedBy>
  <cp:revision>5</cp:revision>
  <dcterms:created xsi:type="dcterms:W3CDTF">2024-05-02T09:43:00Z</dcterms:created>
  <dcterms:modified xsi:type="dcterms:W3CDTF">2024-05-02T10:23:00Z</dcterms:modified>
</cp:coreProperties>
</file>